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C77" w:rsidRPr="007A1362" w:rsidRDefault="00FA0987">
      <w:pPr>
        <w:spacing w:after="0" w:line="408" w:lineRule="auto"/>
        <w:ind w:left="120"/>
        <w:jc w:val="center"/>
        <w:rPr>
          <w:lang w:val="ru-RU"/>
        </w:rPr>
      </w:pPr>
      <w:bookmarkStart w:id="0" w:name="block-42662704"/>
      <w:r w:rsidRPr="007A1362">
        <w:rPr>
          <w:rFonts w:ascii="Times New Roman" w:hAnsi="Times New Roman"/>
          <w:b/>
          <w:color w:val="000000"/>
          <w:sz w:val="28"/>
          <w:lang w:val="ru-RU"/>
        </w:rPr>
        <w:t>МИНИСТЕРСТВО ПРОСВЕЩЕНИЯ РОССИЙСКОЙ ФЕДЕРАЦИИ</w:t>
      </w:r>
    </w:p>
    <w:p w:rsidR="00161C77" w:rsidRPr="007A1362" w:rsidRDefault="00FA0987">
      <w:pPr>
        <w:spacing w:after="0" w:line="408" w:lineRule="auto"/>
        <w:ind w:left="120"/>
        <w:jc w:val="center"/>
        <w:rPr>
          <w:lang w:val="ru-RU"/>
        </w:rPr>
      </w:pPr>
      <w:r w:rsidRPr="007A1362">
        <w:rPr>
          <w:rFonts w:ascii="Times New Roman" w:hAnsi="Times New Roman"/>
          <w:b/>
          <w:color w:val="000000"/>
          <w:sz w:val="28"/>
          <w:lang w:val="ru-RU"/>
        </w:rPr>
        <w:t xml:space="preserve"> </w:t>
      </w:r>
      <w:bookmarkStart w:id="1" w:name="80962996-9eae-4b29-807c-6d440604dec5"/>
      <w:r w:rsidRPr="007A1362">
        <w:rPr>
          <w:rFonts w:ascii="Times New Roman" w:hAnsi="Times New Roman"/>
          <w:b/>
          <w:color w:val="000000"/>
          <w:sz w:val="28"/>
          <w:lang w:val="ru-RU"/>
        </w:rPr>
        <w:t>Министерство образования Иркутской области</w:t>
      </w:r>
      <w:bookmarkEnd w:id="1"/>
      <w:r w:rsidRPr="007A1362">
        <w:rPr>
          <w:rFonts w:ascii="Times New Roman" w:hAnsi="Times New Roman"/>
          <w:b/>
          <w:color w:val="000000"/>
          <w:sz w:val="28"/>
          <w:lang w:val="ru-RU"/>
        </w:rPr>
        <w:t xml:space="preserve"> </w:t>
      </w:r>
    </w:p>
    <w:p w:rsidR="00161C77" w:rsidRPr="007A1362" w:rsidRDefault="00FA0987">
      <w:pPr>
        <w:spacing w:after="0" w:line="408" w:lineRule="auto"/>
        <w:ind w:left="120"/>
        <w:jc w:val="center"/>
        <w:rPr>
          <w:lang w:val="ru-RU"/>
        </w:rPr>
      </w:pPr>
      <w:r w:rsidRPr="007A1362">
        <w:rPr>
          <w:rFonts w:ascii="Times New Roman" w:hAnsi="Times New Roman"/>
          <w:b/>
          <w:color w:val="000000"/>
          <w:sz w:val="28"/>
          <w:lang w:val="ru-RU"/>
        </w:rPr>
        <w:t xml:space="preserve"> </w:t>
      </w:r>
      <w:bookmarkStart w:id="2" w:name="a244f056-0231-4322-a014-8dcea54eab13"/>
      <w:r w:rsidRPr="007A1362">
        <w:rPr>
          <w:rFonts w:ascii="Times New Roman" w:hAnsi="Times New Roman"/>
          <w:b/>
          <w:color w:val="000000"/>
          <w:sz w:val="28"/>
          <w:lang w:val="ru-RU"/>
        </w:rPr>
        <w:t>Администрация РМО "</w:t>
      </w:r>
      <w:proofErr w:type="spellStart"/>
      <w:r w:rsidRPr="007A1362">
        <w:rPr>
          <w:rFonts w:ascii="Times New Roman" w:hAnsi="Times New Roman"/>
          <w:b/>
          <w:color w:val="000000"/>
          <w:sz w:val="28"/>
          <w:lang w:val="ru-RU"/>
        </w:rPr>
        <w:t>Усть</w:t>
      </w:r>
      <w:proofErr w:type="spellEnd"/>
      <w:r w:rsidRPr="007A1362">
        <w:rPr>
          <w:rFonts w:ascii="Times New Roman" w:hAnsi="Times New Roman"/>
          <w:b/>
          <w:color w:val="000000"/>
          <w:sz w:val="28"/>
          <w:lang w:val="ru-RU"/>
        </w:rPr>
        <w:t>-Удинский район"</w:t>
      </w:r>
      <w:bookmarkEnd w:id="2"/>
      <w:r w:rsidRPr="007A1362">
        <w:rPr>
          <w:rFonts w:ascii="Times New Roman" w:hAnsi="Times New Roman"/>
          <w:b/>
          <w:color w:val="000000"/>
          <w:sz w:val="28"/>
          <w:lang w:val="ru-RU"/>
        </w:rPr>
        <w:t xml:space="preserve"> </w:t>
      </w:r>
    </w:p>
    <w:p w:rsidR="00161C77" w:rsidRDefault="00FA0987">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Молькинская</w:t>
      </w:r>
      <w:proofErr w:type="spellEnd"/>
      <w:r>
        <w:rPr>
          <w:rFonts w:ascii="Times New Roman" w:hAnsi="Times New Roman"/>
          <w:b/>
          <w:color w:val="000000"/>
          <w:sz w:val="28"/>
        </w:rPr>
        <w:t xml:space="preserve"> СОШ</w:t>
      </w:r>
    </w:p>
    <w:p w:rsidR="00161C77" w:rsidRDefault="00161C77">
      <w:pPr>
        <w:spacing w:after="0"/>
        <w:ind w:left="120"/>
      </w:pPr>
    </w:p>
    <w:p w:rsidR="00161C77" w:rsidRDefault="00161C77">
      <w:pPr>
        <w:spacing w:after="0"/>
        <w:ind w:left="120"/>
      </w:pPr>
    </w:p>
    <w:p w:rsidR="00161C77" w:rsidRDefault="00161C77">
      <w:pPr>
        <w:spacing w:after="0"/>
        <w:ind w:left="120"/>
      </w:pPr>
    </w:p>
    <w:p w:rsidR="00161C77" w:rsidRDefault="00161C77">
      <w:pPr>
        <w:spacing w:after="0"/>
        <w:ind w:left="120"/>
      </w:pPr>
    </w:p>
    <w:tbl>
      <w:tblPr>
        <w:tblW w:w="0" w:type="auto"/>
        <w:tblLook w:val="04A0" w:firstRow="1" w:lastRow="0" w:firstColumn="1" w:lastColumn="0" w:noHBand="0" w:noVBand="1"/>
      </w:tblPr>
      <w:tblGrid>
        <w:gridCol w:w="3114"/>
        <w:gridCol w:w="3115"/>
        <w:gridCol w:w="3115"/>
      </w:tblGrid>
      <w:tr w:rsidR="00C53FFE" w:rsidRPr="004C60C4" w:rsidTr="000D4161">
        <w:tc>
          <w:tcPr>
            <w:tcW w:w="3114" w:type="dxa"/>
          </w:tcPr>
          <w:p w:rsidR="00C53FFE" w:rsidRPr="0040209D" w:rsidRDefault="00FA0987"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FA098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методического объединения учителей начальных классов и физико-математического направления</w:t>
            </w:r>
          </w:p>
          <w:p w:rsidR="004E6975" w:rsidRDefault="00FA098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FA0987"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Клепикова Г.С.</w:t>
            </w:r>
          </w:p>
          <w:p w:rsidR="004E6975" w:rsidRDefault="00FA098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A136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2A608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A0987"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FA098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FA098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FA0987"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Подкорытова</w:t>
            </w:r>
            <w:proofErr w:type="spellEnd"/>
            <w:r w:rsidRPr="008944ED">
              <w:rPr>
                <w:rFonts w:ascii="Times New Roman" w:eastAsia="Times New Roman" w:hAnsi="Times New Roman"/>
                <w:color w:val="000000"/>
                <w:sz w:val="24"/>
                <w:szCs w:val="24"/>
                <w:lang w:val="ru-RU"/>
              </w:rPr>
              <w:t xml:space="preserve"> А.А.</w:t>
            </w:r>
          </w:p>
          <w:p w:rsidR="004E6975" w:rsidRDefault="00FA098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2A608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A098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A098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FA098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A0987"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Жукова Е.В.</w:t>
            </w:r>
          </w:p>
          <w:p w:rsidR="000E6D86" w:rsidRDefault="00FA0987"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2A608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61C77" w:rsidRPr="007A1362" w:rsidRDefault="00161C77" w:rsidP="007A1362">
      <w:pPr>
        <w:spacing w:after="0"/>
        <w:rPr>
          <w:lang w:val="ru-RU"/>
        </w:rPr>
      </w:pPr>
    </w:p>
    <w:p w:rsidR="00161C77" w:rsidRPr="007A1362" w:rsidRDefault="00161C77">
      <w:pPr>
        <w:spacing w:after="0"/>
        <w:ind w:left="120"/>
        <w:rPr>
          <w:lang w:val="ru-RU"/>
        </w:rPr>
      </w:pPr>
    </w:p>
    <w:p w:rsidR="00161C77" w:rsidRPr="007A1362" w:rsidRDefault="00161C77">
      <w:pPr>
        <w:spacing w:after="0"/>
        <w:ind w:left="120"/>
        <w:rPr>
          <w:lang w:val="ru-RU"/>
        </w:rPr>
      </w:pPr>
    </w:p>
    <w:p w:rsidR="00161C77" w:rsidRPr="007A1362" w:rsidRDefault="00FA0987">
      <w:pPr>
        <w:spacing w:after="0" w:line="408" w:lineRule="auto"/>
        <w:ind w:left="120"/>
        <w:jc w:val="center"/>
        <w:rPr>
          <w:lang w:val="ru-RU"/>
        </w:rPr>
      </w:pPr>
      <w:r w:rsidRPr="007A1362">
        <w:rPr>
          <w:rFonts w:ascii="Times New Roman" w:hAnsi="Times New Roman"/>
          <w:b/>
          <w:color w:val="000000"/>
          <w:sz w:val="28"/>
          <w:lang w:val="ru-RU"/>
        </w:rPr>
        <w:t>РАБОЧАЯ ПРОГРАММА</w:t>
      </w:r>
    </w:p>
    <w:p w:rsidR="00161C77" w:rsidRPr="007A1362" w:rsidRDefault="00FA0987">
      <w:pPr>
        <w:spacing w:after="0" w:line="408" w:lineRule="auto"/>
        <w:ind w:left="120"/>
        <w:jc w:val="center"/>
        <w:rPr>
          <w:lang w:val="ru-RU"/>
        </w:rPr>
      </w:pPr>
      <w:r w:rsidRPr="007A1362">
        <w:rPr>
          <w:rFonts w:ascii="Times New Roman" w:hAnsi="Times New Roman"/>
          <w:color w:val="000000"/>
          <w:sz w:val="28"/>
          <w:lang w:val="ru-RU"/>
        </w:rPr>
        <w:t>(</w:t>
      </w:r>
      <w:r>
        <w:rPr>
          <w:rFonts w:ascii="Times New Roman" w:hAnsi="Times New Roman"/>
          <w:color w:val="000000"/>
          <w:sz w:val="28"/>
        </w:rPr>
        <w:t>ID</w:t>
      </w:r>
      <w:r w:rsidRPr="007A1362">
        <w:rPr>
          <w:rFonts w:ascii="Times New Roman" w:hAnsi="Times New Roman"/>
          <w:color w:val="000000"/>
          <w:sz w:val="28"/>
          <w:lang w:val="ru-RU"/>
        </w:rPr>
        <w:t xml:space="preserve"> 5614534)</w:t>
      </w:r>
    </w:p>
    <w:p w:rsidR="00161C77" w:rsidRPr="007A1362" w:rsidRDefault="00161C77">
      <w:pPr>
        <w:spacing w:after="0"/>
        <w:ind w:left="120"/>
        <w:jc w:val="center"/>
        <w:rPr>
          <w:lang w:val="ru-RU"/>
        </w:rPr>
      </w:pPr>
    </w:p>
    <w:p w:rsidR="00161C77" w:rsidRPr="007A1362" w:rsidRDefault="00FA0987">
      <w:pPr>
        <w:spacing w:after="0" w:line="408" w:lineRule="auto"/>
        <w:ind w:left="120"/>
        <w:jc w:val="center"/>
        <w:rPr>
          <w:lang w:val="ru-RU"/>
        </w:rPr>
      </w:pPr>
      <w:r w:rsidRPr="007A1362">
        <w:rPr>
          <w:rFonts w:ascii="Times New Roman" w:hAnsi="Times New Roman"/>
          <w:b/>
          <w:color w:val="000000"/>
          <w:sz w:val="28"/>
          <w:lang w:val="ru-RU"/>
        </w:rPr>
        <w:t>учебного курса «Геометрия»</w:t>
      </w:r>
    </w:p>
    <w:p w:rsidR="00161C77" w:rsidRPr="007A1362" w:rsidRDefault="00FA0987">
      <w:pPr>
        <w:spacing w:after="0" w:line="408" w:lineRule="auto"/>
        <w:ind w:left="120"/>
        <w:jc w:val="center"/>
        <w:rPr>
          <w:lang w:val="ru-RU"/>
        </w:rPr>
      </w:pPr>
      <w:r w:rsidRPr="007A1362">
        <w:rPr>
          <w:rFonts w:ascii="Times New Roman" w:hAnsi="Times New Roman"/>
          <w:color w:val="000000"/>
          <w:sz w:val="28"/>
          <w:lang w:val="ru-RU"/>
        </w:rPr>
        <w:t>для обучающихся 7-</w:t>
      </w:r>
      <w:r w:rsidR="008F1D3C">
        <w:rPr>
          <w:rFonts w:ascii="Times New Roman" w:hAnsi="Times New Roman"/>
          <w:color w:val="000000"/>
          <w:sz w:val="28"/>
          <w:lang w:val="ru-RU"/>
        </w:rPr>
        <w:t>8</w:t>
      </w:r>
      <w:r w:rsidRPr="007A1362">
        <w:rPr>
          <w:rFonts w:ascii="Times New Roman" w:hAnsi="Times New Roman"/>
          <w:color w:val="000000"/>
          <w:sz w:val="28"/>
          <w:lang w:val="ru-RU"/>
        </w:rPr>
        <w:t xml:space="preserve"> классов </w:t>
      </w:r>
    </w:p>
    <w:p w:rsidR="00161C77" w:rsidRPr="007A1362" w:rsidRDefault="00161C77">
      <w:pPr>
        <w:spacing w:after="0"/>
        <w:ind w:left="120"/>
        <w:jc w:val="center"/>
        <w:rPr>
          <w:lang w:val="ru-RU"/>
        </w:rPr>
      </w:pPr>
    </w:p>
    <w:p w:rsidR="00161C77" w:rsidRPr="007A1362" w:rsidRDefault="00161C77" w:rsidP="007A1362">
      <w:pPr>
        <w:spacing w:after="0"/>
        <w:rPr>
          <w:lang w:val="ru-RU"/>
        </w:rPr>
      </w:pPr>
    </w:p>
    <w:p w:rsidR="00161C77" w:rsidRPr="007A1362" w:rsidRDefault="00161C77">
      <w:pPr>
        <w:spacing w:after="0"/>
        <w:ind w:left="120"/>
        <w:jc w:val="center"/>
        <w:rPr>
          <w:lang w:val="ru-RU"/>
        </w:rPr>
      </w:pPr>
    </w:p>
    <w:p w:rsidR="00161C77" w:rsidRPr="007A1362" w:rsidRDefault="00161C77">
      <w:pPr>
        <w:spacing w:after="0"/>
        <w:ind w:left="120"/>
        <w:jc w:val="center"/>
        <w:rPr>
          <w:lang w:val="ru-RU"/>
        </w:rPr>
      </w:pPr>
    </w:p>
    <w:p w:rsidR="00161C77" w:rsidRPr="007A1362" w:rsidRDefault="00161C77">
      <w:pPr>
        <w:spacing w:after="0"/>
        <w:ind w:left="120"/>
        <w:jc w:val="center"/>
        <w:rPr>
          <w:lang w:val="ru-RU"/>
        </w:rPr>
      </w:pPr>
    </w:p>
    <w:p w:rsidR="00161C77" w:rsidRPr="007A1362" w:rsidRDefault="00161C77">
      <w:pPr>
        <w:spacing w:after="0"/>
        <w:ind w:left="120"/>
        <w:jc w:val="center"/>
        <w:rPr>
          <w:lang w:val="ru-RU"/>
        </w:rPr>
      </w:pPr>
    </w:p>
    <w:p w:rsidR="00161C77" w:rsidRPr="007A1362" w:rsidRDefault="00FA0987">
      <w:pPr>
        <w:spacing w:after="0"/>
        <w:ind w:left="120"/>
        <w:jc w:val="center"/>
        <w:rPr>
          <w:lang w:val="ru-RU"/>
        </w:rPr>
      </w:pPr>
      <w:bookmarkStart w:id="3" w:name="fa5bb89e-7d9f-4fc4-a1ba-c6bd09c19ff7"/>
      <w:proofErr w:type="spellStart"/>
      <w:r w:rsidRPr="007A1362">
        <w:rPr>
          <w:rFonts w:ascii="Times New Roman" w:hAnsi="Times New Roman"/>
          <w:b/>
          <w:color w:val="000000"/>
          <w:sz w:val="28"/>
          <w:lang w:val="ru-RU"/>
        </w:rPr>
        <w:t>Молька</w:t>
      </w:r>
      <w:bookmarkEnd w:id="3"/>
      <w:proofErr w:type="spellEnd"/>
      <w:r w:rsidRPr="007A1362">
        <w:rPr>
          <w:rFonts w:ascii="Times New Roman" w:hAnsi="Times New Roman"/>
          <w:b/>
          <w:color w:val="000000"/>
          <w:sz w:val="28"/>
          <w:lang w:val="ru-RU"/>
        </w:rPr>
        <w:t xml:space="preserve"> </w:t>
      </w:r>
      <w:bookmarkStart w:id="4" w:name="ff26d425-8a06-47a0-8cd7-ee8d58370039"/>
      <w:r w:rsidRPr="007A1362">
        <w:rPr>
          <w:rFonts w:ascii="Times New Roman" w:hAnsi="Times New Roman"/>
          <w:b/>
          <w:color w:val="000000"/>
          <w:sz w:val="28"/>
          <w:lang w:val="ru-RU"/>
        </w:rPr>
        <w:t>2024</w:t>
      </w:r>
      <w:bookmarkEnd w:id="4"/>
      <w:r w:rsidRPr="007A1362">
        <w:rPr>
          <w:rFonts w:ascii="Times New Roman" w:hAnsi="Times New Roman"/>
          <w:b/>
          <w:color w:val="000000"/>
          <w:sz w:val="28"/>
          <w:lang w:val="ru-RU"/>
        </w:rPr>
        <w:t xml:space="preserve"> </w:t>
      </w:r>
    </w:p>
    <w:p w:rsidR="00161C77" w:rsidRPr="007A1362" w:rsidRDefault="00161C77">
      <w:pPr>
        <w:rPr>
          <w:lang w:val="ru-RU"/>
        </w:rPr>
        <w:sectPr w:rsidR="00161C77" w:rsidRPr="007A1362">
          <w:pgSz w:w="11906" w:h="16383"/>
          <w:pgMar w:top="1134" w:right="850" w:bottom="1134" w:left="1701" w:header="720" w:footer="720" w:gutter="0"/>
          <w:cols w:space="720"/>
        </w:sectPr>
      </w:pPr>
    </w:p>
    <w:p w:rsidR="00161C77" w:rsidRPr="007A1362" w:rsidRDefault="00FA0987">
      <w:pPr>
        <w:spacing w:after="0" w:line="264" w:lineRule="auto"/>
        <w:ind w:left="120"/>
        <w:jc w:val="both"/>
        <w:rPr>
          <w:lang w:val="ru-RU"/>
        </w:rPr>
      </w:pPr>
      <w:bookmarkStart w:id="5" w:name="block-42662705"/>
      <w:bookmarkEnd w:id="0"/>
      <w:r w:rsidRPr="007A1362">
        <w:rPr>
          <w:rFonts w:ascii="Times New Roman" w:hAnsi="Times New Roman"/>
          <w:b/>
          <w:color w:val="000000"/>
          <w:sz w:val="28"/>
          <w:lang w:val="ru-RU"/>
        </w:rPr>
        <w:lastRenderedPageBreak/>
        <w:t>ПОЯСНИТЕЛЬНАЯ ЗАПИСКА</w:t>
      </w:r>
    </w:p>
    <w:p w:rsidR="00161C77" w:rsidRPr="007A1362" w:rsidRDefault="00161C77">
      <w:pPr>
        <w:spacing w:after="0" w:line="264" w:lineRule="auto"/>
        <w:ind w:left="120"/>
        <w:jc w:val="both"/>
        <w:rPr>
          <w:lang w:val="ru-RU"/>
        </w:rPr>
      </w:pP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61C77" w:rsidRPr="007A1362" w:rsidRDefault="00FA0987" w:rsidP="007A1362">
      <w:pPr>
        <w:spacing w:after="0" w:line="264" w:lineRule="auto"/>
        <w:ind w:firstLine="600"/>
        <w:jc w:val="both"/>
        <w:rPr>
          <w:lang w:val="ru-RU"/>
        </w:rPr>
        <w:sectPr w:rsidR="00161C77" w:rsidRPr="007A1362">
          <w:pgSz w:w="11906" w:h="16383"/>
          <w:pgMar w:top="1134" w:right="850" w:bottom="1134" w:left="1701" w:header="720" w:footer="720" w:gutter="0"/>
          <w:cols w:space="720"/>
        </w:sectPr>
      </w:pPr>
      <w:bookmarkStart w:id="6" w:name="6c37334c-5fa9-457a-ad76-d36f127aa8c8"/>
      <w:r w:rsidRPr="007A1362">
        <w:rPr>
          <w:rFonts w:ascii="Times New Roman" w:hAnsi="Times New Roman"/>
          <w:color w:val="000000"/>
          <w:sz w:val="28"/>
          <w:lang w:val="ru-RU"/>
        </w:rPr>
        <w:t xml:space="preserve">На изучение учебного курса «Геометрия» отводится </w:t>
      </w:r>
      <w:r w:rsidR="007A1362">
        <w:rPr>
          <w:rFonts w:ascii="Times New Roman" w:hAnsi="Times New Roman"/>
          <w:color w:val="000000"/>
          <w:sz w:val="28"/>
          <w:lang w:val="ru-RU"/>
        </w:rPr>
        <w:t>13</w:t>
      </w:r>
      <w:r w:rsidRPr="007A1362">
        <w:rPr>
          <w:rFonts w:ascii="Times New Roman" w:hAnsi="Times New Roman"/>
          <w:color w:val="000000"/>
          <w:sz w:val="28"/>
          <w:lang w:val="ru-RU"/>
        </w:rPr>
        <w:t>4 часа: в 7 классе – 68 часов (2 часа в неделю), в 8 классе – 6</w:t>
      </w:r>
      <w:r w:rsidR="007A1362">
        <w:rPr>
          <w:rFonts w:ascii="Times New Roman" w:hAnsi="Times New Roman"/>
          <w:color w:val="000000"/>
          <w:sz w:val="28"/>
          <w:lang w:val="ru-RU"/>
        </w:rPr>
        <w:t>6</w:t>
      </w:r>
      <w:r w:rsidRPr="007A1362">
        <w:rPr>
          <w:rFonts w:ascii="Times New Roman" w:hAnsi="Times New Roman"/>
          <w:color w:val="000000"/>
          <w:sz w:val="28"/>
          <w:lang w:val="ru-RU"/>
        </w:rPr>
        <w:t xml:space="preserve"> часов (2 часа в неделю)</w:t>
      </w:r>
      <w:bookmarkEnd w:id="6"/>
      <w:r w:rsidR="007A1362">
        <w:rPr>
          <w:lang w:val="ru-RU"/>
        </w:rPr>
        <w:t>.</w:t>
      </w:r>
    </w:p>
    <w:p w:rsidR="00161C77" w:rsidRPr="007A1362" w:rsidRDefault="00FA0987">
      <w:pPr>
        <w:spacing w:after="0" w:line="264" w:lineRule="auto"/>
        <w:ind w:left="120"/>
        <w:jc w:val="both"/>
        <w:rPr>
          <w:lang w:val="ru-RU"/>
        </w:rPr>
      </w:pPr>
      <w:bookmarkStart w:id="7" w:name="block-42662702"/>
      <w:bookmarkEnd w:id="5"/>
      <w:r w:rsidRPr="007A1362">
        <w:rPr>
          <w:rFonts w:ascii="Times New Roman" w:hAnsi="Times New Roman"/>
          <w:b/>
          <w:color w:val="000000"/>
          <w:sz w:val="28"/>
          <w:lang w:val="ru-RU"/>
        </w:rPr>
        <w:lastRenderedPageBreak/>
        <w:t>СОДЕРЖАНИЕ ОБУЧЕНИЯ</w:t>
      </w:r>
    </w:p>
    <w:p w:rsidR="00161C77" w:rsidRPr="007A1362" w:rsidRDefault="00161C77">
      <w:pPr>
        <w:spacing w:after="0" w:line="264" w:lineRule="auto"/>
        <w:ind w:left="120"/>
        <w:jc w:val="both"/>
        <w:rPr>
          <w:lang w:val="ru-RU"/>
        </w:rPr>
      </w:pPr>
    </w:p>
    <w:p w:rsidR="00161C77" w:rsidRPr="007A1362" w:rsidRDefault="00FA0987">
      <w:pPr>
        <w:spacing w:after="0" w:line="264" w:lineRule="auto"/>
        <w:ind w:left="120"/>
        <w:jc w:val="both"/>
        <w:rPr>
          <w:lang w:val="ru-RU"/>
        </w:rPr>
      </w:pPr>
      <w:r w:rsidRPr="007A1362">
        <w:rPr>
          <w:rFonts w:ascii="Times New Roman" w:hAnsi="Times New Roman"/>
          <w:b/>
          <w:color w:val="000000"/>
          <w:sz w:val="28"/>
          <w:lang w:val="ru-RU"/>
        </w:rPr>
        <w:t>7 КЛАСС</w:t>
      </w:r>
    </w:p>
    <w:p w:rsidR="00161C77" w:rsidRPr="007A1362" w:rsidRDefault="00161C77">
      <w:pPr>
        <w:spacing w:after="0" w:line="264" w:lineRule="auto"/>
        <w:ind w:left="120"/>
        <w:jc w:val="both"/>
        <w:rPr>
          <w:lang w:val="ru-RU"/>
        </w:rPr>
      </w:pP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Равнобедренный и равносторонний треугольники. Неравенство треугольника.</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61C77" w:rsidRPr="007A1362" w:rsidRDefault="00FA0987">
      <w:pPr>
        <w:spacing w:after="0" w:line="264" w:lineRule="auto"/>
        <w:ind w:left="120"/>
        <w:jc w:val="both"/>
        <w:rPr>
          <w:lang w:val="ru-RU"/>
        </w:rPr>
      </w:pPr>
      <w:r w:rsidRPr="007A1362">
        <w:rPr>
          <w:rFonts w:ascii="Times New Roman" w:hAnsi="Times New Roman"/>
          <w:b/>
          <w:color w:val="000000"/>
          <w:sz w:val="28"/>
          <w:lang w:val="ru-RU"/>
        </w:rPr>
        <w:t>8 КЛАСС</w:t>
      </w:r>
    </w:p>
    <w:p w:rsidR="00161C77" w:rsidRPr="007A1362" w:rsidRDefault="00161C77">
      <w:pPr>
        <w:spacing w:after="0" w:line="264" w:lineRule="auto"/>
        <w:ind w:left="120"/>
        <w:jc w:val="both"/>
        <w:rPr>
          <w:lang w:val="ru-RU"/>
        </w:rPr>
      </w:pP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Средние линии треугольника и трапеции. Центр масс треугольника.</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Вычисление площадей треугольников и многоугольников на клетчатой бумаге.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Теорема Пифагора. Применение теоремы Пифагора при решении практических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161C77" w:rsidRPr="007A1362" w:rsidRDefault="00161C77">
      <w:pPr>
        <w:rPr>
          <w:lang w:val="ru-RU"/>
        </w:rPr>
        <w:sectPr w:rsidR="00161C77" w:rsidRPr="007A1362">
          <w:pgSz w:w="11906" w:h="16383"/>
          <w:pgMar w:top="1134" w:right="850" w:bottom="1134" w:left="1701" w:header="720" w:footer="720" w:gutter="0"/>
          <w:cols w:space="720"/>
        </w:sectPr>
      </w:pPr>
    </w:p>
    <w:p w:rsidR="00161C77" w:rsidRPr="007A1362" w:rsidRDefault="00FA0987">
      <w:pPr>
        <w:spacing w:after="0" w:line="264" w:lineRule="auto"/>
        <w:ind w:left="120"/>
        <w:jc w:val="both"/>
        <w:rPr>
          <w:lang w:val="ru-RU"/>
        </w:rPr>
      </w:pPr>
      <w:bookmarkStart w:id="8" w:name="block-42662703"/>
      <w:bookmarkEnd w:id="7"/>
      <w:r w:rsidRPr="007A1362">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161C77" w:rsidRPr="007A1362" w:rsidRDefault="00161C77">
      <w:pPr>
        <w:spacing w:after="0" w:line="264" w:lineRule="auto"/>
        <w:ind w:left="120"/>
        <w:jc w:val="both"/>
        <w:rPr>
          <w:lang w:val="ru-RU"/>
        </w:rPr>
      </w:pPr>
    </w:p>
    <w:p w:rsidR="00161C77" w:rsidRPr="007A1362" w:rsidRDefault="00FA0987">
      <w:pPr>
        <w:spacing w:after="0" w:line="264" w:lineRule="auto"/>
        <w:ind w:left="120"/>
        <w:jc w:val="both"/>
        <w:rPr>
          <w:lang w:val="ru-RU"/>
        </w:rPr>
      </w:pPr>
      <w:r w:rsidRPr="007A1362">
        <w:rPr>
          <w:rFonts w:ascii="Times New Roman" w:hAnsi="Times New Roman"/>
          <w:b/>
          <w:color w:val="000000"/>
          <w:sz w:val="28"/>
          <w:lang w:val="ru-RU"/>
        </w:rPr>
        <w:t>ЛИЧНОСТНЫЕ РЕЗУЛЬТАТЫ</w:t>
      </w:r>
    </w:p>
    <w:p w:rsidR="00161C77" w:rsidRPr="007A1362" w:rsidRDefault="00161C77">
      <w:pPr>
        <w:spacing w:after="0" w:line="264" w:lineRule="auto"/>
        <w:ind w:left="120"/>
        <w:jc w:val="both"/>
        <w:rPr>
          <w:lang w:val="ru-RU"/>
        </w:rPr>
      </w:pP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t xml:space="preserve">Личностные результаты </w:t>
      </w:r>
      <w:r w:rsidRPr="007A1362">
        <w:rPr>
          <w:rFonts w:ascii="Times New Roman" w:hAnsi="Times New Roman"/>
          <w:color w:val="000000"/>
          <w:sz w:val="28"/>
          <w:lang w:val="ru-RU"/>
        </w:rPr>
        <w:t>освоения программы учебного курса «Геометрия» характеризуются:</w:t>
      </w: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t>1) патриотическое воспитание: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t>2) гражданское и духовно-нравственное воспитание: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t>3) трудовое воспитание: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t>4) эстетическое воспитание: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t>5) ценности научного познания:</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t>7) экологическое воспитание: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61C77" w:rsidRPr="007A1362" w:rsidRDefault="00FA0987">
      <w:pPr>
        <w:spacing w:after="0" w:line="264" w:lineRule="auto"/>
        <w:ind w:firstLine="600"/>
        <w:jc w:val="both"/>
        <w:rPr>
          <w:lang w:val="ru-RU"/>
        </w:rPr>
      </w:pPr>
      <w:r w:rsidRPr="007A1362">
        <w:rPr>
          <w:rFonts w:ascii="Times New Roman" w:hAnsi="Times New Roman"/>
          <w:b/>
          <w:color w:val="000000"/>
          <w:sz w:val="28"/>
          <w:lang w:val="ru-RU"/>
        </w:rPr>
        <w:t>8) адаптация к изменяющимся условиям социальной и природной среды:</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61C77" w:rsidRPr="007A1362" w:rsidRDefault="00161C77">
      <w:pPr>
        <w:spacing w:after="0" w:line="264" w:lineRule="auto"/>
        <w:ind w:left="120"/>
        <w:jc w:val="both"/>
        <w:rPr>
          <w:lang w:val="ru-RU"/>
        </w:rPr>
      </w:pPr>
    </w:p>
    <w:p w:rsidR="00161C77" w:rsidRPr="007A1362" w:rsidRDefault="00FA0987">
      <w:pPr>
        <w:spacing w:after="0" w:line="264" w:lineRule="auto"/>
        <w:ind w:left="120"/>
        <w:jc w:val="both"/>
        <w:rPr>
          <w:lang w:val="ru-RU"/>
        </w:rPr>
      </w:pPr>
      <w:r w:rsidRPr="007A1362">
        <w:rPr>
          <w:rFonts w:ascii="Times New Roman" w:hAnsi="Times New Roman"/>
          <w:b/>
          <w:color w:val="000000"/>
          <w:sz w:val="28"/>
          <w:lang w:val="ru-RU"/>
        </w:rPr>
        <w:t>МЕТАПРЕДМЕТНЫЕ РЕЗУЛЬТАТЫ</w:t>
      </w:r>
    </w:p>
    <w:p w:rsidR="00161C77" w:rsidRPr="007A1362" w:rsidRDefault="00161C77">
      <w:pPr>
        <w:spacing w:after="0" w:line="264" w:lineRule="auto"/>
        <w:ind w:left="120"/>
        <w:jc w:val="both"/>
        <w:rPr>
          <w:lang w:val="ru-RU"/>
        </w:rPr>
      </w:pPr>
    </w:p>
    <w:p w:rsidR="00161C77" w:rsidRPr="007A1362" w:rsidRDefault="00FA0987">
      <w:pPr>
        <w:spacing w:after="0" w:line="264" w:lineRule="auto"/>
        <w:ind w:left="120"/>
        <w:jc w:val="both"/>
        <w:rPr>
          <w:lang w:val="ru-RU"/>
        </w:rPr>
      </w:pPr>
      <w:r w:rsidRPr="007A1362">
        <w:rPr>
          <w:rFonts w:ascii="Times New Roman" w:hAnsi="Times New Roman"/>
          <w:b/>
          <w:color w:val="000000"/>
          <w:sz w:val="28"/>
          <w:lang w:val="ru-RU"/>
        </w:rPr>
        <w:t>Познавательные универсальные учебные действия</w:t>
      </w:r>
    </w:p>
    <w:p w:rsidR="00161C77" w:rsidRPr="007A1362" w:rsidRDefault="00161C77">
      <w:pPr>
        <w:spacing w:after="0" w:line="264" w:lineRule="auto"/>
        <w:ind w:left="120"/>
        <w:jc w:val="both"/>
        <w:rPr>
          <w:lang w:val="ru-RU"/>
        </w:rPr>
      </w:pPr>
    </w:p>
    <w:p w:rsidR="00161C77" w:rsidRDefault="00FA0987">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61C77" w:rsidRPr="007A1362" w:rsidRDefault="00FA0987">
      <w:pPr>
        <w:numPr>
          <w:ilvl w:val="0"/>
          <w:numId w:val="1"/>
        </w:numPr>
        <w:spacing w:after="0" w:line="264" w:lineRule="auto"/>
        <w:jc w:val="both"/>
        <w:rPr>
          <w:lang w:val="ru-RU"/>
        </w:rPr>
      </w:pPr>
      <w:r w:rsidRPr="007A1362">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61C77" w:rsidRPr="007A1362" w:rsidRDefault="00FA0987">
      <w:pPr>
        <w:numPr>
          <w:ilvl w:val="0"/>
          <w:numId w:val="1"/>
        </w:numPr>
        <w:spacing w:after="0" w:line="264" w:lineRule="auto"/>
        <w:jc w:val="both"/>
        <w:rPr>
          <w:lang w:val="ru-RU"/>
        </w:rPr>
      </w:pPr>
      <w:r w:rsidRPr="007A1362">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61C77" w:rsidRPr="007A1362" w:rsidRDefault="00FA0987">
      <w:pPr>
        <w:numPr>
          <w:ilvl w:val="0"/>
          <w:numId w:val="1"/>
        </w:numPr>
        <w:spacing w:after="0" w:line="264" w:lineRule="auto"/>
        <w:jc w:val="both"/>
        <w:rPr>
          <w:lang w:val="ru-RU"/>
        </w:rPr>
      </w:pPr>
      <w:r w:rsidRPr="007A1362">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61C77" w:rsidRPr="007A1362" w:rsidRDefault="00FA0987">
      <w:pPr>
        <w:numPr>
          <w:ilvl w:val="0"/>
          <w:numId w:val="1"/>
        </w:numPr>
        <w:spacing w:after="0" w:line="264" w:lineRule="auto"/>
        <w:jc w:val="both"/>
        <w:rPr>
          <w:lang w:val="ru-RU"/>
        </w:rPr>
      </w:pPr>
      <w:r w:rsidRPr="007A1362">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61C77" w:rsidRPr="007A1362" w:rsidRDefault="00FA0987">
      <w:pPr>
        <w:numPr>
          <w:ilvl w:val="0"/>
          <w:numId w:val="1"/>
        </w:numPr>
        <w:spacing w:after="0" w:line="264" w:lineRule="auto"/>
        <w:jc w:val="both"/>
        <w:rPr>
          <w:lang w:val="ru-RU"/>
        </w:rPr>
      </w:pPr>
      <w:r w:rsidRPr="007A1362">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61C77" w:rsidRPr="007A1362" w:rsidRDefault="00FA0987">
      <w:pPr>
        <w:numPr>
          <w:ilvl w:val="0"/>
          <w:numId w:val="1"/>
        </w:numPr>
        <w:spacing w:after="0" w:line="264" w:lineRule="auto"/>
        <w:jc w:val="both"/>
        <w:rPr>
          <w:lang w:val="ru-RU"/>
        </w:rPr>
      </w:pPr>
      <w:r w:rsidRPr="007A1362">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61C77" w:rsidRDefault="00FA0987">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161C77" w:rsidRPr="007A1362" w:rsidRDefault="00FA0987">
      <w:pPr>
        <w:numPr>
          <w:ilvl w:val="0"/>
          <w:numId w:val="2"/>
        </w:numPr>
        <w:spacing w:after="0" w:line="264" w:lineRule="auto"/>
        <w:jc w:val="both"/>
        <w:rPr>
          <w:lang w:val="ru-RU"/>
        </w:rPr>
      </w:pPr>
      <w:r w:rsidRPr="007A1362">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61C77" w:rsidRPr="007A1362" w:rsidRDefault="00FA0987">
      <w:pPr>
        <w:numPr>
          <w:ilvl w:val="0"/>
          <w:numId w:val="2"/>
        </w:numPr>
        <w:spacing w:after="0" w:line="264" w:lineRule="auto"/>
        <w:jc w:val="both"/>
        <w:rPr>
          <w:lang w:val="ru-RU"/>
        </w:rPr>
      </w:pPr>
      <w:r w:rsidRPr="007A1362">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61C77" w:rsidRPr="007A1362" w:rsidRDefault="00FA0987">
      <w:pPr>
        <w:numPr>
          <w:ilvl w:val="0"/>
          <w:numId w:val="2"/>
        </w:numPr>
        <w:spacing w:after="0" w:line="264" w:lineRule="auto"/>
        <w:jc w:val="both"/>
        <w:rPr>
          <w:lang w:val="ru-RU"/>
        </w:rPr>
      </w:pPr>
      <w:r w:rsidRPr="007A1362">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61C77" w:rsidRPr="007A1362" w:rsidRDefault="00FA0987">
      <w:pPr>
        <w:numPr>
          <w:ilvl w:val="0"/>
          <w:numId w:val="2"/>
        </w:numPr>
        <w:spacing w:after="0" w:line="264" w:lineRule="auto"/>
        <w:jc w:val="both"/>
        <w:rPr>
          <w:lang w:val="ru-RU"/>
        </w:rPr>
      </w:pPr>
      <w:r w:rsidRPr="007A1362">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61C77" w:rsidRDefault="00FA0987">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161C77" w:rsidRPr="007A1362" w:rsidRDefault="00FA0987">
      <w:pPr>
        <w:numPr>
          <w:ilvl w:val="0"/>
          <w:numId w:val="3"/>
        </w:numPr>
        <w:spacing w:after="0" w:line="264" w:lineRule="auto"/>
        <w:jc w:val="both"/>
        <w:rPr>
          <w:lang w:val="ru-RU"/>
        </w:rPr>
      </w:pPr>
      <w:r w:rsidRPr="007A1362">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61C77" w:rsidRPr="007A1362" w:rsidRDefault="00FA0987">
      <w:pPr>
        <w:numPr>
          <w:ilvl w:val="0"/>
          <w:numId w:val="3"/>
        </w:numPr>
        <w:spacing w:after="0" w:line="264" w:lineRule="auto"/>
        <w:jc w:val="both"/>
        <w:rPr>
          <w:lang w:val="ru-RU"/>
        </w:rPr>
      </w:pPr>
      <w:r w:rsidRPr="007A136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61C77" w:rsidRPr="007A1362" w:rsidRDefault="00FA0987">
      <w:pPr>
        <w:numPr>
          <w:ilvl w:val="0"/>
          <w:numId w:val="3"/>
        </w:numPr>
        <w:spacing w:after="0" w:line="264" w:lineRule="auto"/>
        <w:jc w:val="both"/>
        <w:rPr>
          <w:lang w:val="ru-RU"/>
        </w:rPr>
      </w:pPr>
      <w:r w:rsidRPr="007A1362">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61C77" w:rsidRPr="007A1362" w:rsidRDefault="00FA0987">
      <w:pPr>
        <w:numPr>
          <w:ilvl w:val="0"/>
          <w:numId w:val="3"/>
        </w:numPr>
        <w:spacing w:after="0" w:line="264" w:lineRule="auto"/>
        <w:jc w:val="both"/>
        <w:rPr>
          <w:lang w:val="ru-RU"/>
        </w:rPr>
      </w:pPr>
      <w:r w:rsidRPr="007A1362">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161C77" w:rsidRDefault="00FA0987">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61C77" w:rsidRPr="007A1362" w:rsidRDefault="00FA0987">
      <w:pPr>
        <w:numPr>
          <w:ilvl w:val="0"/>
          <w:numId w:val="4"/>
        </w:numPr>
        <w:spacing w:after="0" w:line="264" w:lineRule="auto"/>
        <w:jc w:val="both"/>
        <w:rPr>
          <w:lang w:val="ru-RU"/>
        </w:rPr>
      </w:pPr>
      <w:r w:rsidRPr="007A1362">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7A1362">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161C77" w:rsidRPr="007A1362" w:rsidRDefault="00FA0987">
      <w:pPr>
        <w:numPr>
          <w:ilvl w:val="0"/>
          <w:numId w:val="4"/>
        </w:numPr>
        <w:spacing w:after="0" w:line="264" w:lineRule="auto"/>
        <w:jc w:val="both"/>
        <w:rPr>
          <w:lang w:val="ru-RU"/>
        </w:rPr>
      </w:pPr>
      <w:r w:rsidRPr="007A1362">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61C77" w:rsidRPr="007A1362" w:rsidRDefault="00FA0987">
      <w:pPr>
        <w:numPr>
          <w:ilvl w:val="0"/>
          <w:numId w:val="4"/>
        </w:numPr>
        <w:spacing w:after="0" w:line="264" w:lineRule="auto"/>
        <w:jc w:val="both"/>
        <w:rPr>
          <w:lang w:val="ru-RU"/>
        </w:rPr>
      </w:pPr>
      <w:r w:rsidRPr="007A1362">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61C77" w:rsidRPr="007A1362" w:rsidRDefault="00FA0987">
      <w:pPr>
        <w:numPr>
          <w:ilvl w:val="0"/>
          <w:numId w:val="4"/>
        </w:numPr>
        <w:spacing w:after="0" w:line="264" w:lineRule="auto"/>
        <w:jc w:val="both"/>
        <w:rPr>
          <w:lang w:val="ru-RU"/>
        </w:rPr>
      </w:pPr>
      <w:r w:rsidRPr="007A1362">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161C77" w:rsidRPr="007A1362" w:rsidRDefault="00FA0987">
      <w:pPr>
        <w:numPr>
          <w:ilvl w:val="0"/>
          <w:numId w:val="4"/>
        </w:numPr>
        <w:spacing w:after="0" w:line="264" w:lineRule="auto"/>
        <w:jc w:val="both"/>
        <w:rPr>
          <w:lang w:val="ru-RU"/>
        </w:rPr>
      </w:pPr>
      <w:r w:rsidRPr="007A1362">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61C77" w:rsidRPr="007A1362" w:rsidRDefault="00FA0987">
      <w:pPr>
        <w:numPr>
          <w:ilvl w:val="0"/>
          <w:numId w:val="4"/>
        </w:numPr>
        <w:spacing w:after="0" w:line="264" w:lineRule="auto"/>
        <w:jc w:val="both"/>
        <w:rPr>
          <w:lang w:val="ru-RU"/>
        </w:rPr>
      </w:pPr>
      <w:r w:rsidRPr="007A1362">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61C77" w:rsidRPr="007A1362" w:rsidRDefault="00161C77">
      <w:pPr>
        <w:spacing w:after="0" w:line="264" w:lineRule="auto"/>
        <w:ind w:left="120"/>
        <w:jc w:val="both"/>
        <w:rPr>
          <w:lang w:val="ru-RU"/>
        </w:rPr>
      </w:pPr>
    </w:p>
    <w:p w:rsidR="00161C77" w:rsidRPr="007A1362" w:rsidRDefault="00FA0987">
      <w:pPr>
        <w:spacing w:after="0" w:line="264" w:lineRule="auto"/>
        <w:ind w:left="120"/>
        <w:jc w:val="both"/>
        <w:rPr>
          <w:lang w:val="ru-RU"/>
        </w:rPr>
      </w:pPr>
      <w:r w:rsidRPr="007A1362">
        <w:rPr>
          <w:rFonts w:ascii="Times New Roman" w:hAnsi="Times New Roman"/>
          <w:b/>
          <w:color w:val="000000"/>
          <w:sz w:val="28"/>
          <w:lang w:val="ru-RU"/>
        </w:rPr>
        <w:t>Регулятивные универсальные учебные действия</w:t>
      </w:r>
    </w:p>
    <w:p w:rsidR="00161C77" w:rsidRPr="007A1362" w:rsidRDefault="00161C77">
      <w:pPr>
        <w:spacing w:after="0" w:line="264" w:lineRule="auto"/>
        <w:ind w:left="120"/>
        <w:jc w:val="both"/>
        <w:rPr>
          <w:lang w:val="ru-RU"/>
        </w:rPr>
      </w:pPr>
    </w:p>
    <w:p w:rsidR="00161C77" w:rsidRPr="007A1362" w:rsidRDefault="00FA0987">
      <w:pPr>
        <w:spacing w:after="0" w:line="264" w:lineRule="auto"/>
        <w:ind w:left="120"/>
        <w:jc w:val="both"/>
        <w:rPr>
          <w:lang w:val="ru-RU"/>
        </w:rPr>
      </w:pPr>
      <w:r w:rsidRPr="007A1362">
        <w:rPr>
          <w:rFonts w:ascii="Times New Roman" w:hAnsi="Times New Roman"/>
          <w:b/>
          <w:color w:val="000000"/>
          <w:sz w:val="28"/>
          <w:lang w:val="ru-RU"/>
        </w:rPr>
        <w:t>Самоорганизация:</w:t>
      </w:r>
    </w:p>
    <w:p w:rsidR="00161C77" w:rsidRPr="007A1362" w:rsidRDefault="00FA0987">
      <w:pPr>
        <w:numPr>
          <w:ilvl w:val="0"/>
          <w:numId w:val="5"/>
        </w:numPr>
        <w:spacing w:after="0" w:line="264" w:lineRule="auto"/>
        <w:jc w:val="both"/>
        <w:rPr>
          <w:lang w:val="ru-RU"/>
        </w:rPr>
      </w:pPr>
      <w:r w:rsidRPr="007A1362">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61C77" w:rsidRDefault="00FA0987">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161C77" w:rsidRPr="007A1362" w:rsidRDefault="00FA0987">
      <w:pPr>
        <w:numPr>
          <w:ilvl w:val="0"/>
          <w:numId w:val="6"/>
        </w:numPr>
        <w:spacing w:after="0" w:line="264" w:lineRule="auto"/>
        <w:jc w:val="both"/>
        <w:rPr>
          <w:lang w:val="ru-RU"/>
        </w:rPr>
      </w:pPr>
      <w:r w:rsidRPr="007A1362">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161C77" w:rsidRPr="007A1362" w:rsidRDefault="00FA0987">
      <w:pPr>
        <w:numPr>
          <w:ilvl w:val="0"/>
          <w:numId w:val="6"/>
        </w:numPr>
        <w:spacing w:after="0" w:line="264" w:lineRule="auto"/>
        <w:jc w:val="both"/>
        <w:rPr>
          <w:lang w:val="ru-RU"/>
        </w:rPr>
      </w:pPr>
      <w:r w:rsidRPr="007A1362">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61C77" w:rsidRPr="007A1362" w:rsidRDefault="00FA0987">
      <w:pPr>
        <w:numPr>
          <w:ilvl w:val="0"/>
          <w:numId w:val="6"/>
        </w:numPr>
        <w:spacing w:after="0" w:line="264" w:lineRule="auto"/>
        <w:jc w:val="both"/>
        <w:rPr>
          <w:lang w:val="ru-RU"/>
        </w:rPr>
      </w:pPr>
      <w:r w:rsidRPr="007A1362">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61C77" w:rsidRPr="007A1362" w:rsidRDefault="00161C77">
      <w:pPr>
        <w:spacing w:after="0" w:line="264" w:lineRule="auto"/>
        <w:ind w:left="120"/>
        <w:jc w:val="both"/>
        <w:rPr>
          <w:lang w:val="ru-RU"/>
        </w:rPr>
      </w:pPr>
    </w:p>
    <w:p w:rsidR="00161C77" w:rsidRPr="007A1362" w:rsidRDefault="00FA0987">
      <w:pPr>
        <w:spacing w:after="0" w:line="264" w:lineRule="auto"/>
        <w:ind w:left="120"/>
        <w:jc w:val="both"/>
        <w:rPr>
          <w:lang w:val="ru-RU"/>
        </w:rPr>
      </w:pPr>
      <w:r w:rsidRPr="007A1362">
        <w:rPr>
          <w:rFonts w:ascii="Times New Roman" w:hAnsi="Times New Roman"/>
          <w:b/>
          <w:color w:val="000000"/>
          <w:sz w:val="28"/>
          <w:lang w:val="ru-RU"/>
        </w:rPr>
        <w:t>ПРЕДМЕТНЫЕ РЕЗУЛЬТАТЫ</w:t>
      </w:r>
    </w:p>
    <w:p w:rsidR="00161C77" w:rsidRPr="007A1362" w:rsidRDefault="00161C77">
      <w:pPr>
        <w:spacing w:after="0" w:line="264" w:lineRule="auto"/>
        <w:ind w:left="120"/>
        <w:jc w:val="both"/>
        <w:rPr>
          <w:lang w:val="ru-RU"/>
        </w:rPr>
      </w:pPr>
    </w:p>
    <w:p w:rsidR="00161C77" w:rsidRPr="007A1362" w:rsidRDefault="00FA0987">
      <w:pPr>
        <w:spacing w:after="0" w:line="264" w:lineRule="auto"/>
        <w:ind w:firstLine="600"/>
        <w:jc w:val="both"/>
        <w:rPr>
          <w:lang w:val="ru-RU"/>
        </w:rPr>
      </w:pPr>
      <w:bookmarkStart w:id="9" w:name="_Toc124426249"/>
      <w:bookmarkEnd w:id="9"/>
      <w:r w:rsidRPr="007A1362">
        <w:rPr>
          <w:rFonts w:ascii="Times New Roman" w:hAnsi="Times New Roman"/>
          <w:color w:val="000000"/>
          <w:sz w:val="28"/>
          <w:lang w:val="ru-RU"/>
        </w:rPr>
        <w:t xml:space="preserve">К концу обучения </w:t>
      </w:r>
      <w:r w:rsidRPr="007A1362">
        <w:rPr>
          <w:rFonts w:ascii="Times New Roman" w:hAnsi="Times New Roman"/>
          <w:b/>
          <w:color w:val="000000"/>
          <w:sz w:val="28"/>
          <w:lang w:val="ru-RU"/>
        </w:rPr>
        <w:t>в 7 классе</w:t>
      </w:r>
      <w:r w:rsidRPr="007A1362">
        <w:rPr>
          <w:rFonts w:ascii="Times New Roman" w:hAnsi="Times New Roman"/>
          <w:color w:val="000000"/>
          <w:sz w:val="28"/>
          <w:lang w:val="ru-RU"/>
        </w:rPr>
        <w:t xml:space="preserve"> обучающийся получит следующие предметные результаты:</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Строить чертежи к геометрическим задачам.</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Проводить логические рассуждения с использованием геометрических теорем.</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Решать задачи на клетчатой бумаге.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Проводить основные геометрические построения с помощью циркуля и линейки.</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 xml:space="preserve">К концу обучения </w:t>
      </w:r>
      <w:r w:rsidRPr="007A1362">
        <w:rPr>
          <w:rFonts w:ascii="Times New Roman" w:hAnsi="Times New Roman"/>
          <w:b/>
          <w:color w:val="000000"/>
          <w:sz w:val="28"/>
          <w:lang w:val="ru-RU"/>
        </w:rPr>
        <w:t>в 8 классе</w:t>
      </w:r>
      <w:r w:rsidRPr="007A1362">
        <w:rPr>
          <w:rFonts w:ascii="Times New Roman" w:hAnsi="Times New Roman"/>
          <w:color w:val="000000"/>
          <w:sz w:val="28"/>
          <w:lang w:val="ru-RU"/>
        </w:rPr>
        <w:t xml:space="preserve"> обучающийся получит следующие предметные результаты:</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Применять признаки подобия треугольников в решении геометрических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161C77" w:rsidRPr="007A1362" w:rsidRDefault="00FA0987">
      <w:pPr>
        <w:spacing w:after="0" w:line="264" w:lineRule="auto"/>
        <w:ind w:firstLine="600"/>
        <w:jc w:val="both"/>
        <w:rPr>
          <w:lang w:val="ru-RU"/>
        </w:rPr>
      </w:pPr>
      <w:r w:rsidRPr="007A1362">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61C77" w:rsidRPr="007A1362" w:rsidRDefault="00161C77">
      <w:pPr>
        <w:rPr>
          <w:lang w:val="ru-RU"/>
        </w:rPr>
        <w:sectPr w:rsidR="00161C77" w:rsidRPr="007A1362">
          <w:pgSz w:w="11906" w:h="16383"/>
          <w:pgMar w:top="1134" w:right="850" w:bottom="1134" w:left="1701" w:header="720" w:footer="720" w:gutter="0"/>
          <w:cols w:space="720"/>
        </w:sectPr>
      </w:pPr>
    </w:p>
    <w:p w:rsidR="00161C77" w:rsidRDefault="00FA0987">
      <w:pPr>
        <w:spacing w:after="0"/>
        <w:ind w:left="120"/>
      </w:pPr>
      <w:bookmarkStart w:id="10" w:name="block-42662706"/>
      <w:bookmarkEnd w:id="8"/>
      <w:r w:rsidRPr="007A136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61C77" w:rsidRDefault="00FA098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161C77">
        <w:trPr>
          <w:trHeight w:val="144"/>
          <w:tblCellSpacing w:w="20" w:type="nil"/>
        </w:trPr>
        <w:tc>
          <w:tcPr>
            <w:tcW w:w="485" w:type="dxa"/>
            <w:vMerge w:val="restart"/>
            <w:tcMar>
              <w:top w:w="50" w:type="dxa"/>
              <w:left w:w="100" w:type="dxa"/>
            </w:tcMar>
            <w:vAlign w:val="center"/>
          </w:tcPr>
          <w:p w:rsidR="00161C77" w:rsidRDefault="00FA0987">
            <w:pPr>
              <w:spacing w:after="0"/>
              <w:ind w:left="135"/>
            </w:pPr>
            <w:r>
              <w:rPr>
                <w:rFonts w:ascii="Times New Roman" w:hAnsi="Times New Roman"/>
                <w:b/>
                <w:color w:val="000000"/>
                <w:sz w:val="24"/>
              </w:rPr>
              <w:t xml:space="preserve">№ п/п </w:t>
            </w:r>
          </w:p>
          <w:p w:rsidR="00161C77" w:rsidRDefault="00161C77">
            <w:pPr>
              <w:spacing w:after="0"/>
              <w:ind w:left="135"/>
            </w:pPr>
          </w:p>
        </w:tc>
        <w:tc>
          <w:tcPr>
            <w:tcW w:w="2640"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61C77" w:rsidRDefault="00161C77">
            <w:pPr>
              <w:spacing w:after="0"/>
              <w:ind w:left="135"/>
            </w:pPr>
          </w:p>
        </w:tc>
        <w:tc>
          <w:tcPr>
            <w:tcW w:w="0" w:type="auto"/>
            <w:gridSpan w:val="3"/>
            <w:tcMar>
              <w:top w:w="50" w:type="dxa"/>
              <w:left w:w="100" w:type="dxa"/>
            </w:tcMar>
            <w:vAlign w:val="center"/>
          </w:tcPr>
          <w:p w:rsidR="00161C77" w:rsidRDefault="00FA09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61C77" w:rsidRDefault="00161C77">
            <w:pPr>
              <w:spacing w:after="0"/>
              <w:ind w:left="135"/>
            </w:pPr>
          </w:p>
        </w:tc>
      </w:tr>
      <w:tr w:rsidR="00161C77">
        <w:trPr>
          <w:trHeight w:val="144"/>
          <w:tblCellSpacing w:w="20" w:type="nil"/>
        </w:trPr>
        <w:tc>
          <w:tcPr>
            <w:tcW w:w="0" w:type="auto"/>
            <w:vMerge/>
            <w:tcBorders>
              <w:top w:val="nil"/>
            </w:tcBorders>
            <w:tcMar>
              <w:top w:w="50" w:type="dxa"/>
              <w:left w:w="100" w:type="dxa"/>
            </w:tcMar>
          </w:tcPr>
          <w:p w:rsidR="00161C77" w:rsidRDefault="00161C77"/>
        </w:tc>
        <w:tc>
          <w:tcPr>
            <w:tcW w:w="0" w:type="auto"/>
            <w:vMerge/>
            <w:tcBorders>
              <w:top w:val="nil"/>
            </w:tcBorders>
            <w:tcMar>
              <w:top w:w="50" w:type="dxa"/>
              <w:left w:w="100" w:type="dxa"/>
            </w:tcMar>
          </w:tcPr>
          <w:p w:rsidR="00161C77" w:rsidRDefault="00161C77"/>
        </w:tc>
        <w:tc>
          <w:tcPr>
            <w:tcW w:w="1017"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61C77" w:rsidRDefault="00161C77">
            <w:pPr>
              <w:spacing w:after="0"/>
              <w:ind w:left="135"/>
            </w:pPr>
          </w:p>
        </w:tc>
        <w:tc>
          <w:tcPr>
            <w:tcW w:w="1745"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61C77" w:rsidRDefault="00161C77">
            <w:pPr>
              <w:spacing w:after="0"/>
              <w:ind w:left="135"/>
            </w:pPr>
          </w:p>
        </w:tc>
        <w:tc>
          <w:tcPr>
            <w:tcW w:w="1829"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61C77" w:rsidRDefault="00161C77">
            <w:pPr>
              <w:spacing w:after="0"/>
              <w:ind w:left="135"/>
            </w:pPr>
          </w:p>
        </w:tc>
        <w:tc>
          <w:tcPr>
            <w:tcW w:w="0" w:type="auto"/>
            <w:vMerge/>
            <w:tcBorders>
              <w:top w:val="nil"/>
            </w:tcBorders>
            <w:tcMar>
              <w:top w:w="50" w:type="dxa"/>
              <w:left w:w="100" w:type="dxa"/>
            </w:tcMar>
          </w:tcPr>
          <w:p w:rsidR="00161C77" w:rsidRDefault="00161C77"/>
        </w:tc>
      </w:tr>
      <w:tr w:rsidR="00161C77" w:rsidRPr="002A608D">
        <w:trPr>
          <w:trHeight w:val="144"/>
          <w:tblCellSpacing w:w="20" w:type="nil"/>
        </w:trPr>
        <w:tc>
          <w:tcPr>
            <w:tcW w:w="485" w:type="dxa"/>
            <w:tcMar>
              <w:top w:w="50" w:type="dxa"/>
              <w:left w:w="100" w:type="dxa"/>
            </w:tcMar>
            <w:vAlign w:val="center"/>
          </w:tcPr>
          <w:p w:rsidR="00161C77" w:rsidRDefault="00FA0987">
            <w:pPr>
              <w:spacing w:after="0"/>
            </w:pPr>
            <w:r>
              <w:rPr>
                <w:rFonts w:ascii="Times New Roman" w:hAnsi="Times New Roman"/>
                <w:color w:val="000000"/>
                <w:sz w:val="24"/>
              </w:rPr>
              <w:t>1</w:t>
            </w:r>
          </w:p>
        </w:tc>
        <w:tc>
          <w:tcPr>
            <w:tcW w:w="2640" w:type="dxa"/>
            <w:tcMar>
              <w:top w:w="50" w:type="dxa"/>
              <w:left w:w="100" w:type="dxa"/>
            </w:tcMar>
            <w:vAlign w:val="center"/>
          </w:tcPr>
          <w:p w:rsidR="00161C77" w:rsidRDefault="00FA0987">
            <w:pPr>
              <w:spacing w:after="0"/>
              <w:ind w:left="135"/>
            </w:pPr>
            <w:r w:rsidRPr="007A1362">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161C77" w:rsidRDefault="00161C77">
            <w:pPr>
              <w:spacing w:after="0"/>
              <w:ind w:left="135"/>
              <w:jc w:val="center"/>
            </w:pPr>
          </w:p>
        </w:tc>
        <w:tc>
          <w:tcPr>
            <w:tcW w:w="1829" w:type="dxa"/>
            <w:tcMar>
              <w:top w:w="50" w:type="dxa"/>
              <w:left w:w="100" w:type="dxa"/>
            </w:tcMar>
            <w:vAlign w:val="center"/>
          </w:tcPr>
          <w:p w:rsidR="00161C77" w:rsidRDefault="00161C77">
            <w:pPr>
              <w:spacing w:after="0"/>
              <w:ind w:left="135"/>
              <w:jc w:val="center"/>
            </w:pPr>
          </w:p>
        </w:tc>
        <w:tc>
          <w:tcPr>
            <w:tcW w:w="2757"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415</w:t>
              </w:r>
              <w:r>
                <w:rPr>
                  <w:rFonts w:ascii="Times New Roman" w:hAnsi="Times New Roman"/>
                  <w:color w:val="0000FF"/>
                  <w:u w:val="single"/>
                </w:rPr>
                <w:t>e</w:t>
              </w:r>
              <w:r w:rsidRPr="007A1362">
                <w:rPr>
                  <w:rFonts w:ascii="Times New Roman" w:hAnsi="Times New Roman"/>
                  <w:color w:val="0000FF"/>
                  <w:u w:val="single"/>
                  <w:lang w:val="ru-RU"/>
                </w:rPr>
                <w:t>2</w:t>
              </w:r>
              <w:r>
                <w:rPr>
                  <w:rFonts w:ascii="Times New Roman" w:hAnsi="Times New Roman"/>
                  <w:color w:val="0000FF"/>
                  <w:u w:val="single"/>
                </w:rPr>
                <w:t>e</w:t>
              </w:r>
            </w:hyperlink>
          </w:p>
        </w:tc>
      </w:tr>
      <w:tr w:rsidR="00161C77" w:rsidRPr="002A608D">
        <w:trPr>
          <w:trHeight w:val="144"/>
          <w:tblCellSpacing w:w="20" w:type="nil"/>
        </w:trPr>
        <w:tc>
          <w:tcPr>
            <w:tcW w:w="485" w:type="dxa"/>
            <w:tcMar>
              <w:top w:w="50" w:type="dxa"/>
              <w:left w:w="100" w:type="dxa"/>
            </w:tcMar>
            <w:vAlign w:val="center"/>
          </w:tcPr>
          <w:p w:rsidR="00161C77" w:rsidRDefault="00FA0987">
            <w:pPr>
              <w:spacing w:after="0"/>
            </w:pPr>
            <w:r>
              <w:rPr>
                <w:rFonts w:ascii="Times New Roman" w:hAnsi="Times New Roman"/>
                <w:color w:val="000000"/>
                <w:sz w:val="24"/>
              </w:rPr>
              <w:t>2</w:t>
            </w:r>
          </w:p>
        </w:tc>
        <w:tc>
          <w:tcPr>
            <w:tcW w:w="2640"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61C77" w:rsidRDefault="00161C77">
            <w:pPr>
              <w:spacing w:after="0"/>
              <w:ind w:left="135"/>
              <w:jc w:val="center"/>
            </w:pPr>
          </w:p>
        </w:tc>
        <w:tc>
          <w:tcPr>
            <w:tcW w:w="2757"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415</w:t>
              </w:r>
              <w:r>
                <w:rPr>
                  <w:rFonts w:ascii="Times New Roman" w:hAnsi="Times New Roman"/>
                  <w:color w:val="0000FF"/>
                  <w:u w:val="single"/>
                </w:rPr>
                <w:t>e</w:t>
              </w:r>
              <w:r w:rsidRPr="007A1362">
                <w:rPr>
                  <w:rFonts w:ascii="Times New Roman" w:hAnsi="Times New Roman"/>
                  <w:color w:val="0000FF"/>
                  <w:u w:val="single"/>
                  <w:lang w:val="ru-RU"/>
                </w:rPr>
                <w:t>2</w:t>
              </w:r>
              <w:r>
                <w:rPr>
                  <w:rFonts w:ascii="Times New Roman" w:hAnsi="Times New Roman"/>
                  <w:color w:val="0000FF"/>
                  <w:u w:val="single"/>
                </w:rPr>
                <w:t>e</w:t>
              </w:r>
            </w:hyperlink>
          </w:p>
        </w:tc>
      </w:tr>
      <w:tr w:rsidR="00161C77" w:rsidRPr="002A608D">
        <w:trPr>
          <w:trHeight w:val="144"/>
          <w:tblCellSpacing w:w="20" w:type="nil"/>
        </w:trPr>
        <w:tc>
          <w:tcPr>
            <w:tcW w:w="485" w:type="dxa"/>
            <w:tcMar>
              <w:top w:w="50" w:type="dxa"/>
              <w:left w:w="100" w:type="dxa"/>
            </w:tcMar>
            <w:vAlign w:val="center"/>
          </w:tcPr>
          <w:p w:rsidR="00161C77" w:rsidRDefault="00FA0987">
            <w:pPr>
              <w:spacing w:after="0"/>
            </w:pPr>
            <w:r>
              <w:rPr>
                <w:rFonts w:ascii="Times New Roman" w:hAnsi="Times New Roman"/>
                <w:color w:val="000000"/>
                <w:sz w:val="24"/>
              </w:rPr>
              <w:t>3</w:t>
            </w:r>
          </w:p>
        </w:tc>
        <w:tc>
          <w:tcPr>
            <w:tcW w:w="2640"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61C77" w:rsidRDefault="00161C77">
            <w:pPr>
              <w:spacing w:after="0"/>
              <w:ind w:left="135"/>
              <w:jc w:val="center"/>
            </w:pPr>
          </w:p>
        </w:tc>
        <w:tc>
          <w:tcPr>
            <w:tcW w:w="2757"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415</w:t>
              </w:r>
              <w:r>
                <w:rPr>
                  <w:rFonts w:ascii="Times New Roman" w:hAnsi="Times New Roman"/>
                  <w:color w:val="0000FF"/>
                  <w:u w:val="single"/>
                </w:rPr>
                <w:t>e</w:t>
              </w:r>
              <w:r w:rsidRPr="007A1362">
                <w:rPr>
                  <w:rFonts w:ascii="Times New Roman" w:hAnsi="Times New Roman"/>
                  <w:color w:val="0000FF"/>
                  <w:u w:val="single"/>
                  <w:lang w:val="ru-RU"/>
                </w:rPr>
                <w:t>2</w:t>
              </w:r>
              <w:r>
                <w:rPr>
                  <w:rFonts w:ascii="Times New Roman" w:hAnsi="Times New Roman"/>
                  <w:color w:val="0000FF"/>
                  <w:u w:val="single"/>
                </w:rPr>
                <w:t>e</w:t>
              </w:r>
            </w:hyperlink>
          </w:p>
        </w:tc>
      </w:tr>
      <w:tr w:rsidR="00161C77" w:rsidRPr="002A608D">
        <w:trPr>
          <w:trHeight w:val="144"/>
          <w:tblCellSpacing w:w="20" w:type="nil"/>
        </w:trPr>
        <w:tc>
          <w:tcPr>
            <w:tcW w:w="485" w:type="dxa"/>
            <w:tcMar>
              <w:top w:w="50" w:type="dxa"/>
              <w:left w:w="100" w:type="dxa"/>
            </w:tcMar>
            <w:vAlign w:val="center"/>
          </w:tcPr>
          <w:p w:rsidR="00161C77" w:rsidRDefault="00FA0987">
            <w:pPr>
              <w:spacing w:after="0"/>
            </w:pPr>
            <w:r>
              <w:rPr>
                <w:rFonts w:ascii="Times New Roman" w:hAnsi="Times New Roman"/>
                <w:color w:val="000000"/>
                <w:sz w:val="24"/>
              </w:rPr>
              <w:t>4</w:t>
            </w:r>
          </w:p>
        </w:tc>
        <w:tc>
          <w:tcPr>
            <w:tcW w:w="2640"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61C77" w:rsidRDefault="00161C77">
            <w:pPr>
              <w:spacing w:after="0"/>
              <w:ind w:left="135"/>
              <w:jc w:val="center"/>
            </w:pPr>
          </w:p>
        </w:tc>
        <w:tc>
          <w:tcPr>
            <w:tcW w:w="2757"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415</w:t>
              </w:r>
              <w:r>
                <w:rPr>
                  <w:rFonts w:ascii="Times New Roman" w:hAnsi="Times New Roman"/>
                  <w:color w:val="0000FF"/>
                  <w:u w:val="single"/>
                </w:rPr>
                <w:t>e</w:t>
              </w:r>
              <w:r w:rsidRPr="007A1362">
                <w:rPr>
                  <w:rFonts w:ascii="Times New Roman" w:hAnsi="Times New Roman"/>
                  <w:color w:val="0000FF"/>
                  <w:u w:val="single"/>
                  <w:lang w:val="ru-RU"/>
                </w:rPr>
                <w:t>2</w:t>
              </w:r>
              <w:r>
                <w:rPr>
                  <w:rFonts w:ascii="Times New Roman" w:hAnsi="Times New Roman"/>
                  <w:color w:val="0000FF"/>
                  <w:u w:val="single"/>
                </w:rPr>
                <w:t>e</w:t>
              </w:r>
            </w:hyperlink>
          </w:p>
        </w:tc>
      </w:tr>
      <w:tr w:rsidR="00161C77" w:rsidRPr="002A608D">
        <w:trPr>
          <w:trHeight w:val="144"/>
          <w:tblCellSpacing w:w="20" w:type="nil"/>
        </w:trPr>
        <w:tc>
          <w:tcPr>
            <w:tcW w:w="485" w:type="dxa"/>
            <w:tcMar>
              <w:top w:w="50" w:type="dxa"/>
              <w:left w:w="100" w:type="dxa"/>
            </w:tcMar>
            <w:vAlign w:val="center"/>
          </w:tcPr>
          <w:p w:rsidR="00161C77" w:rsidRDefault="00FA0987">
            <w:pPr>
              <w:spacing w:after="0"/>
            </w:pPr>
            <w:r>
              <w:rPr>
                <w:rFonts w:ascii="Times New Roman" w:hAnsi="Times New Roman"/>
                <w:color w:val="000000"/>
                <w:sz w:val="24"/>
              </w:rPr>
              <w:t>5</w:t>
            </w:r>
          </w:p>
        </w:tc>
        <w:tc>
          <w:tcPr>
            <w:tcW w:w="2640"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61C77" w:rsidRDefault="00161C77">
            <w:pPr>
              <w:spacing w:after="0"/>
              <w:ind w:left="135"/>
              <w:jc w:val="center"/>
            </w:pPr>
          </w:p>
        </w:tc>
        <w:tc>
          <w:tcPr>
            <w:tcW w:w="2757"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415</w:t>
              </w:r>
              <w:r>
                <w:rPr>
                  <w:rFonts w:ascii="Times New Roman" w:hAnsi="Times New Roman"/>
                  <w:color w:val="0000FF"/>
                  <w:u w:val="single"/>
                </w:rPr>
                <w:t>e</w:t>
              </w:r>
              <w:r w:rsidRPr="007A1362">
                <w:rPr>
                  <w:rFonts w:ascii="Times New Roman" w:hAnsi="Times New Roman"/>
                  <w:color w:val="0000FF"/>
                  <w:u w:val="single"/>
                  <w:lang w:val="ru-RU"/>
                </w:rPr>
                <w:t>2</w:t>
              </w:r>
              <w:r>
                <w:rPr>
                  <w:rFonts w:ascii="Times New Roman" w:hAnsi="Times New Roman"/>
                  <w:color w:val="0000FF"/>
                  <w:u w:val="single"/>
                </w:rPr>
                <w:t>e</w:t>
              </w:r>
            </w:hyperlink>
          </w:p>
        </w:tc>
      </w:tr>
      <w:tr w:rsidR="00161C77">
        <w:trPr>
          <w:trHeight w:val="144"/>
          <w:tblCellSpacing w:w="20" w:type="nil"/>
        </w:trPr>
        <w:tc>
          <w:tcPr>
            <w:tcW w:w="0" w:type="auto"/>
            <w:gridSpan w:val="2"/>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161C77" w:rsidRDefault="00161C77"/>
        </w:tc>
      </w:tr>
    </w:tbl>
    <w:p w:rsidR="00161C77" w:rsidRDefault="00161C77">
      <w:pPr>
        <w:sectPr w:rsidR="00161C77">
          <w:pgSz w:w="16383" w:h="11906" w:orient="landscape"/>
          <w:pgMar w:top="1134" w:right="850" w:bottom="1134" w:left="1701" w:header="720" w:footer="720" w:gutter="0"/>
          <w:cols w:space="720"/>
        </w:sectPr>
      </w:pPr>
    </w:p>
    <w:p w:rsidR="00161C77" w:rsidRDefault="00FA09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161C77">
        <w:trPr>
          <w:trHeight w:val="144"/>
          <w:tblCellSpacing w:w="20" w:type="nil"/>
        </w:trPr>
        <w:tc>
          <w:tcPr>
            <w:tcW w:w="461" w:type="dxa"/>
            <w:vMerge w:val="restart"/>
            <w:tcMar>
              <w:top w:w="50" w:type="dxa"/>
              <w:left w:w="100" w:type="dxa"/>
            </w:tcMar>
            <w:vAlign w:val="center"/>
          </w:tcPr>
          <w:p w:rsidR="00161C77" w:rsidRDefault="00FA0987">
            <w:pPr>
              <w:spacing w:after="0"/>
              <w:ind w:left="135"/>
            </w:pPr>
            <w:r>
              <w:rPr>
                <w:rFonts w:ascii="Times New Roman" w:hAnsi="Times New Roman"/>
                <w:b/>
                <w:color w:val="000000"/>
                <w:sz w:val="24"/>
              </w:rPr>
              <w:t xml:space="preserve">№ п/п </w:t>
            </w:r>
          </w:p>
          <w:p w:rsidR="00161C77" w:rsidRDefault="00161C77">
            <w:pPr>
              <w:spacing w:after="0"/>
              <w:ind w:left="135"/>
            </w:pPr>
          </w:p>
        </w:tc>
        <w:tc>
          <w:tcPr>
            <w:tcW w:w="3080"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61C77" w:rsidRDefault="00161C77">
            <w:pPr>
              <w:spacing w:after="0"/>
              <w:ind w:left="135"/>
            </w:pPr>
          </w:p>
        </w:tc>
        <w:tc>
          <w:tcPr>
            <w:tcW w:w="0" w:type="auto"/>
            <w:gridSpan w:val="3"/>
            <w:tcMar>
              <w:top w:w="50" w:type="dxa"/>
              <w:left w:w="100" w:type="dxa"/>
            </w:tcMar>
            <w:vAlign w:val="center"/>
          </w:tcPr>
          <w:p w:rsidR="00161C77" w:rsidRDefault="00FA09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61C77" w:rsidRDefault="00161C77">
            <w:pPr>
              <w:spacing w:after="0"/>
              <w:ind w:left="135"/>
            </w:pPr>
          </w:p>
        </w:tc>
      </w:tr>
      <w:tr w:rsidR="00161C77">
        <w:trPr>
          <w:trHeight w:val="144"/>
          <w:tblCellSpacing w:w="20" w:type="nil"/>
        </w:trPr>
        <w:tc>
          <w:tcPr>
            <w:tcW w:w="0" w:type="auto"/>
            <w:vMerge/>
            <w:tcBorders>
              <w:top w:val="nil"/>
            </w:tcBorders>
            <w:tcMar>
              <w:top w:w="50" w:type="dxa"/>
              <w:left w:w="100" w:type="dxa"/>
            </w:tcMar>
          </w:tcPr>
          <w:p w:rsidR="00161C77" w:rsidRDefault="00161C77"/>
        </w:tc>
        <w:tc>
          <w:tcPr>
            <w:tcW w:w="0" w:type="auto"/>
            <w:vMerge/>
            <w:tcBorders>
              <w:top w:val="nil"/>
            </w:tcBorders>
            <w:tcMar>
              <w:top w:w="50" w:type="dxa"/>
              <w:left w:w="100" w:type="dxa"/>
            </w:tcMar>
          </w:tcPr>
          <w:p w:rsidR="00161C77" w:rsidRDefault="00161C77"/>
        </w:tc>
        <w:tc>
          <w:tcPr>
            <w:tcW w:w="974"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61C77" w:rsidRDefault="00161C77">
            <w:pPr>
              <w:spacing w:after="0"/>
              <w:ind w:left="135"/>
            </w:pPr>
          </w:p>
        </w:tc>
        <w:tc>
          <w:tcPr>
            <w:tcW w:w="1696"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61C77" w:rsidRDefault="00161C77">
            <w:pPr>
              <w:spacing w:after="0"/>
              <w:ind w:left="135"/>
            </w:pPr>
          </w:p>
        </w:tc>
        <w:tc>
          <w:tcPr>
            <w:tcW w:w="1783"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61C77" w:rsidRDefault="00161C77">
            <w:pPr>
              <w:spacing w:after="0"/>
              <w:ind w:left="135"/>
            </w:pPr>
          </w:p>
        </w:tc>
        <w:tc>
          <w:tcPr>
            <w:tcW w:w="0" w:type="auto"/>
            <w:vMerge/>
            <w:tcBorders>
              <w:top w:val="nil"/>
            </w:tcBorders>
            <w:tcMar>
              <w:top w:w="50" w:type="dxa"/>
              <w:left w:w="100" w:type="dxa"/>
            </w:tcMar>
          </w:tcPr>
          <w:p w:rsidR="00161C77" w:rsidRDefault="00161C77"/>
        </w:tc>
      </w:tr>
      <w:tr w:rsidR="00161C77" w:rsidRPr="002A608D">
        <w:trPr>
          <w:trHeight w:val="144"/>
          <w:tblCellSpacing w:w="20" w:type="nil"/>
        </w:trPr>
        <w:tc>
          <w:tcPr>
            <w:tcW w:w="461" w:type="dxa"/>
            <w:tcMar>
              <w:top w:w="50" w:type="dxa"/>
              <w:left w:w="100" w:type="dxa"/>
            </w:tcMar>
            <w:vAlign w:val="center"/>
          </w:tcPr>
          <w:p w:rsidR="00161C77" w:rsidRDefault="00FA0987">
            <w:pPr>
              <w:spacing w:after="0"/>
            </w:pPr>
            <w:r>
              <w:rPr>
                <w:rFonts w:ascii="Times New Roman" w:hAnsi="Times New Roman"/>
                <w:color w:val="000000"/>
                <w:sz w:val="24"/>
              </w:rPr>
              <w:t>1</w:t>
            </w:r>
          </w:p>
        </w:tc>
        <w:tc>
          <w:tcPr>
            <w:tcW w:w="3080"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61C77" w:rsidRDefault="00161C77">
            <w:pPr>
              <w:spacing w:after="0"/>
              <w:ind w:left="135"/>
              <w:jc w:val="center"/>
            </w:pPr>
          </w:p>
        </w:tc>
        <w:tc>
          <w:tcPr>
            <w:tcW w:w="2639"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417</w:t>
              </w:r>
              <w:r>
                <w:rPr>
                  <w:rFonts w:ascii="Times New Roman" w:hAnsi="Times New Roman"/>
                  <w:color w:val="0000FF"/>
                  <w:u w:val="single"/>
                </w:rPr>
                <w:t>e</w:t>
              </w:r>
              <w:r w:rsidRPr="007A1362">
                <w:rPr>
                  <w:rFonts w:ascii="Times New Roman" w:hAnsi="Times New Roman"/>
                  <w:color w:val="0000FF"/>
                  <w:u w:val="single"/>
                  <w:lang w:val="ru-RU"/>
                </w:rPr>
                <w:t>18</w:t>
              </w:r>
            </w:hyperlink>
          </w:p>
        </w:tc>
      </w:tr>
      <w:tr w:rsidR="00161C77" w:rsidRPr="002A608D">
        <w:trPr>
          <w:trHeight w:val="144"/>
          <w:tblCellSpacing w:w="20" w:type="nil"/>
        </w:trPr>
        <w:tc>
          <w:tcPr>
            <w:tcW w:w="461" w:type="dxa"/>
            <w:tcMar>
              <w:top w:w="50" w:type="dxa"/>
              <w:left w:w="100" w:type="dxa"/>
            </w:tcMar>
            <w:vAlign w:val="center"/>
          </w:tcPr>
          <w:p w:rsidR="00161C77" w:rsidRDefault="00FA0987">
            <w:pPr>
              <w:spacing w:after="0"/>
            </w:pPr>
            <w:r>
              <w:rPr>
                <w:rFonts w:ascii="Times New Roman" w:hAnsi="Times New Roman"/>
                <w:color w:val="000000"/>
                <w:sz w:val="24"/>
              </w:rPr>
              <w:t>2</w:t>
            </w:r>
          </w:p>
        </w:tc>
        <w:tc>
          <w:tcPr>
            <w:tcW w:w="3080"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61C77" w:rsidRDefault="00161C77">
            <w:pPr>
              <w:spacing w:after="0"/>
              <w:ind w:left="135"/>
              <w:jc w:val="center"/>
            </w:pPr>
          </w:p>
        </w:tc>
        <w:tc>
          <w:tcPr>
            <w:tcW w:w="2639"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417</w:t>
              </w:r>
              <w:r>
                <w:rPr>
                  <w:rFonts w:ascii="Times New Roman" w:hAnsi="Times New Roman"/>
                  <w:color w:val="0000FF"/>
                  <w:u w:val="single"/>
                </w:rPr>
                <w:t>e</w:t>
              </w:r>
              <w:r w:rsidRPr="007A1362">
                <w:rPr>
                  <w:rFonts w:ascii="Times New Roman" w:hAnsi="Times New Roman"/>
                  <w:color w:val="0000FF"/>
                  <w:u w:val="single"/>
                  <w:lang w:val="ru-RU"/>
                </w:rPr>
                <w:t>18</w:t>
              </w:r>
            </w:hyperlink>
          </w:p>
        </w:tc>
      </w:tr>
      <w:tr w:rsidR="00161C77" w:rsidRPr="002A608D">
        <w:trPr>
          <w:trHeight w:val="144"/>
          <w:tblCellSpacing w:w="20" w:type="nil"/>
        </w:trPr>
        <w:tc>
          <w:tcPr>
            <w:tcW w:w="461" w:type="dxa"/>
            <w:tcMar>
              <w:top w:w="50" w:type="dxa"/>
              <w:left w:w="100" w:type="dxa"/>
            </w:tcMar>
            <w:vAlign w:val="center"/>
          </w:tcPr>
          <w:p w:rsidR="00161C77" w:rsidRDefault="00FA0987">
            <w:pPr>
              <w:spacing w:after="0"/>
            </w:pPr>
            <w:r>
              <w:rPr>
                <w:rFonts w:ascii="Times New Roman" w:hAnsi="Times New Roman"/>
                <w:color w:val="000000"/>
                <w:sz w:val="24"/>
              </w:rPr>
              <w:t>3</w:t>
            </w:r>
          </w:p>
        </w:tc>
        <w:tc>
          <w:tcPr>
            <w:tcW w:w="3080" w:type="dxa"/>
            <w:tcMar>
              <w:top w:w="50" w:type="dxa"/>
              <w:left w:w="100" w:type="dxa"/>
            </w:tcMar>
            <w:vAlign w:val="center"/>
          </w:tcPr>
          <w:p w:rsidR="00161C77" w:rsidRDefault="00FA0987">
            <w:pPr>
              <w:spacing w:after="0"/>
              <w:ind w:left="135"/>
            </w:pPr>
            <w:r w:rsidRPr="007A1362">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61C77" w:rsidRDefault="00161C77">
            <w:pPr>
              <w:spacing w:after="0"/>
              <w:ind w:left="135"/>
              <w:jc w:val="center"/>
            </w:pPr>
          </w:p>
        </w:tc>
        <w:tc>
          <w:tcPr>
            <w:tcW w:w="2639"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417</w:t>
              </w:r>
              <w:r>
                <w:rPr>
                  <w:rFonts w:ascii="Times New Roman" w:hAnsi="Times New Roman"/>
                  <w:color w:val="0000FF"/>
                  <w:u w:val="single"/>
                </w:rPr>
                <w:t>e</w:t>
              </w:r>
              <w:r w:rsidRPr="007A1362">
                <w:rPr>
                  <w:rFonts w:ascii="Times New Roman" w:hAnsi="Times New Roman"/>
                  <w:color w:val="0000FF"/>
                  <w:u w:val="single"/>
                  <w:lang w:val="ru-RU"/>
                </w:rPr>
                <w:t>18</w:t>
              </w:r>
            </w:hyperlink>
          </w:p>
        </w:tc>
      </w:tr>
      <w:tr w:rsidR="00161C77" w:rsidRPr="002A608D">
        <w:trPr>
          <w:trHeight w:val="144"/>
          <w:tblCellSpacing w:w="20" w:type="nil"/>
        </w:trPr>
        <w:tc>
          <w:tcPr>
            <w:tcW w:w="461" w:type="dxa"/>
            <w:tcMar>
              <w:top w:w="50" w:type="dxa"/>
              <w:left w:w="100" w:type="dxa"/>
            </w:tcMar>
            <w:vAlign w:val="center"/>
          </w:tcPr>
          <w:p w:rsidR="00161C77" w:rsidRDefault="00FA0987">
            <w:pPr>
              <w:spacing w:after="0"/>
            </w:pPr>
            <w:r>
              <w:rPr>
                <w:rFonts w:ascii="Times New Roman" w:hAnsi="Times New Roman"/>
                <w:color w:val="000000"/>
                <w:sz w:val="24"/>
              </w:rPr>
              <w:t>4</w:t>
            </w:r>
          </w:p>
        </w:tc>
        <w:tc>
          <w:tcPr>
            <w:tcW w:w="3080"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61C77" w:rsidRDefault="00161C77">
            <w:pPr>
              <w:spacing w:after="0"/>
              <w:ind w:left="135"/>
              <w:jc w:val="center"/>
            </w:pPr>
          </w:p>
        </w:tc>
        <w:tc>
          <w:tcPr>
            <w:tcW w:w="2639"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417</w:t>
              </w:r>
              <w:r>
                <w:rPr>
                  <w:rFonts w:ascii="Times New Roman" w:hAnsi="Times New Roman"/>
                  <w:color w:val="0000FF"/>
                  <w:u w:val="single"/>
                </w:rPr>
                <w:t>e</w:t>
              </w:r>
              <w:r w:rsidRPr="007A1362">
                <w:rPr>
                  <w:rFonts w:ascii="Times New Roman" w:hAnsi="Times New Roman"/>
                  <w:color w:val="0000FF"/>
                  <w:u w:val="single"/>
                  <w:lang w:val="ru-RU"/>
                </w:rPr>
                <w:t>18</w:t>
              </w:r>
            </w:hyperlink>
          </w:p>
        </w:tc>
      </w:tr>
      <w:tr w:rsidR="00161C77" w:rsidRPr="002A608D">
        <w:trPr>
          <w:trHeight w:val="144"/>
          <w:tblCellSpacing w:w="20" w:type="nil"/>
        </w:trPr>
        <w:tc>
          <w:tcPr>
            <w:tcW w:w="461" w:type="dxa"/>
            <w:tcMar>
              <w:top w:w="50" w:type="dxa"/>
              <w:left w:w="100" w:type="dxa"/>
            </w:tcMar>
            <w:vAlign w:val="center"/>
          </w:tcPr>
          <w:p w:rsidR="00161C77" w:rsidRDefault="00FA0987">
            <w:pPr>
              <w:spacing w:after="0"/>
            </w:pPr>
            <w:r>
              <w:rPr>
                <w:rFonts w:ascii="Times New Roman" w:hAnsi="Times New Roman"/>
                <w:color w:val="000000"/>
                <w:sz w:val="24"/>
              </w:rPr>
              <w:t>5</w:t>
            </w:r>
          </w:p>
        </w:tc>
        <w:tc>
          <w:tcPr>
            <w:tcW w:w="3080"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61C77" w:rsidRDefault="00161C77">
            <w:pPr>
              <w:spacing w:after="0"/>
              <w:ind w:left="135"/>
              <w:jc w:val="center"/>
            </w:pPr>
          </w:p>
        </w:tc>
        <w:tc>
          <w:tcPr>
            <w:tcW w:w="2639"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417</w:t>
              </w:r>
              <w:r>
                <w:rPr>
                  <w:rFonts w:ascii="Times New Roman" w:hAnsi="Times New Roman"/>
                  <w:color w:val="0000FF"/>
                  <w:u w:val="single"/>
                </w:rPr>
                <w:t>e</w:t>
              </w:r>
              <w:r w:rsidRPr="007A1362">
                <w:rPr>
                  <w:rFonts w:ascii="Times New Roman" w:hAnsi="Times New Roman"/>
                  <w:color w:val="0000FF"/>
                  <w:u w:val="single"/>
                  <w:lang w:val="ru-RU"/>
                </w:rPr>
                <w:t>18</w:t>
              </w:r>
            </w:hyperlink>
          </w:p>
        </w:tc>
      </w:tr>
      <w:tr w:rsidR="00161C77" w:rsidRPr="002A608D">
        <w:trPr>
          <w:trHeight w:val="144"/>
          <w:tblCellSpacing w:w="20" w:type="nil"/>
        </w:trPr>
        <w:tc>
          <w:tcPr>
            <w:tcW w:w="461" w:type="dxa"/>
            <w:tcMar>
              <w:top w:w="50" w:type="dxa"/>
              <w:left w:w="100" w:type="dxa"/>
            </w:tcMar>
            <w:vAlign w:val="center"/>
          </w:tcPr>
          <w:p w:rsidR="00161C77" w:rsidRDefault="00FA0987">
            <w:pPr>
              <w:spacing w:after="0"/>
            </w:pPr>
            <w:r>
              <w:rPr>
                <w:rFonts w:ascii="Times New Roman" w:hAnsi="Times New Roman"/>
                <w:color w:val="000000"/>
                <w:sz w:val="24"/>
              </w:rPr>
              <w:t>6</w:t>
            </w:r>
          </w:p>
        </w:tc>
        <w:tc>
          <w:tcPr>
            <w:tcW w:w="3080"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161C77" w:rsidRPr="007A1362" w:rsidRDefault="00FA0987">
            <w:pPr>
              <w:spacing w:after="0"/>
              <w:ind w:left="135"/>
              <w:jc w:val="center"/>
              <w:rPr>
                <w:lang w:val="ru-RU"/>
              </w:rPr>
            </w:pPr>
            <w:r>
              <w:rPr>
                <w:rFonts w:ascii="Times New Roman" w:hAnsi="Times New Roman"/>
                <w:color w:val="000000"/>
                <w:sz w:val="24"/>
              </w:rPr>
              <w:t xml:space="preserve"> </w:t>
            </w:r>
            <w:r w:rsidR="007A1362">
              <w:rPr>
                <w:rFonts w:ascii="Times New Roman" w:hAnsi="Times New Roman"/>
                <w:color w:val="000000"/>
                <w:sz w:val="24"/>
                <w:lang w:val="ru-RU"/>
              </w:rPr>
              <w:t>2</w:t>
            </w:r>
          </w:p>
        </w:tc>
        <w:tc>
          <w:tcPr>
            <w:tcW w:w="1696"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61C77" w:rsidRDefault="00161C77">
            <w:pPr>
              <w:spacing w:after="0"/>
              <w:ind w:left="135"/>
              <w:jc w:val="center"/>
            </w:pPr>
          </w:p>
        </w:tc>
        <w:tc>
          <w:tcPr>
            <w:tcW w:w="2639"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/7</w:t>
              </w:r>
              <w:r>
                <w:rPr>
                  <w:rFonts w:ascii="Times New Roman" w:hAnsi="Times New Roman"/>
                  <w:color w:val="0000FF"/>
                  <w:u w:val="single"/>
                </w:rPr>
                <w:t>f</w:t>
              </w:r>
              <w:r w:rsidRPr="007A1362">
                <w:rPr>
                  <w:rFonts w:ascii="Times New Roman" w:hAnsi="Times New Roman"/>
                  <w:color w:val="0000FF"/>
                  <w:u w:val="single"/>
                  <w:lang w:val="ru-RU"/>
                </w:rPr>
                <w:t>417</w:t>
              </w:r>
              <w:r>
                <w:rPr>
                  <w:rFonts w:ascii="Times New Roman" w:hAnsi="Times New Roman"/>
                  <w:color w:val="0000FF"/>
                  <w:u w:val="single"/>
                </w:rPr>
                <w:t>e</w:t>
              </w:r>
              <w:r w:rsidRPr="007A1362">
                <w:rPr>
                  <w:rFonts w:ascii="Times New Roman" w:hAnsi="Times New Roman"/>
                  <w:color w:val="0000FF"/>
                  <w:u w:val="single"/>
                  <w:lang w:val="ru-RU"/>
                </w:rPr>
                <w:t>18</w:t>
              </w:r>
            </w:hyperlink>
          </w:p>
        </w:tc>
      </w:tr>
      <w:tr w:rsidR="00161C77">
        <w:trPr>
          <w:trHeight w:val="144"/>
          <w:tblCellSpacing w:w="20" w:type="nil"/>
        </w:trPr>
        <w:tc>
          <w:tcPr>
            <w:tcW w:w="0" w:type="auto"/>
            <w:gridSpan w:val="2"/>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161C77" w:rsidRPr="007A1362" w:rsidRDefault="00FA0987">
            <w:pPr>
              <w:spacing w:after="0"/>
              <w:ind w:left="135"/>
              <w:jc w:val="center"/>
              <w:rPr>
                <w:lang w:val="ru-RU"/>
              </w:rPr>
            </w:pPr>
            <w:r w:rsidRPr="007A1362">
              <w:rPr>
                <w:rFonts w:ascii="Times New Roman" w:hAnsi="Times New Roman"/>
                <w:color w:val="000000"/>
                <w:sz w:val="24"/>
                <w:lang w:val="ru-RU"/>
              </w:rPr>
              <w:t xml:space="preserve"> </w:t>
            </w:r>
            <w:r>
              <w:rPr>
                <w:rFonts w:ascii="Times New Roman" w:hAnsi="Times New Roman"/>
                <w:color w:val="000000"/>
                <w:sz w:val="24"/>
              </w:rPr>
              <w:t>6</w:t>
            </w:r>
            <w:r w:rsidR="007A1362">
              <w:rPr>
                <w:rFonts w:ascii="Times New Roman" w:hAnsi="Times New Roman"/>
                <w:color w:val="000000"/>
                <w:sz w:val="24"/>
                <w:lang w:val="ru-RU"/>
              </w:rPr>
              <w:t>6</w:t>
            </w:r>
          </w:p>
        </w:tc>
        <w:tc>
          <w:tcPr>
            <w:tcW w:w="1696"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161C77" w:rsidRDefault="00161C77"/>
        </w:tc>
      </w:tr>
    </w:tbl>
    <w:p w:rsidR="00161C77" w:rsidRDefault="00161C77">
      <w:pPr>
        <w:sectPr w:rsidR="00161C77">
          <w:pgSz w:w="16383" w:h="11906" w:orient="landscape"/>
          <w:pgMar w:top="1134" w:right="850" w:bottom="1134" w:left="1701" w:header="720" w:footer="720" w:gutter="0"/>
          <w:cols w:space="720"/>
        </w:sectPr>
      </w:pPr>
    </w:p>
    <w:p w:rsidR="00161C77" w:rsidRDefault="00161C77" w:rsidP="007A1362">
      <w:pPr>
        <w:spacing w:after="0"/>
        <w:sectPr w:rsidR="00161C77">
          <w:pgSz w:w="16383" w:h="11906" w:orient="landscape"/>
          <w:pgMar w:top="1134" w:right="850" w:bottom="1134" w:left="1701" w:header="720" w:footer="720" w:gutter="0"/>
          <w:cols w:space="720"/>
        </w:sectPr>
      </w:pPr>
    </w:p>
    <w:p w:rsidR="00161C77" w:rsidRDefault="00161C77">
      <w:pPr>
        <w:sectPr w:rsidR="00161C77">
          <w:pgSz w:w="16383" w:h="11906" w:orient="landscape"/>
          <w:pgMar w:top="1134" w:right="850" w:bottom="1134" w:left="1701" w:header="720" w:footer="720" w:gutter="0"/>
          <w:cols w:space="720"/>
        </w:sectPr>
      </w:pPr>
    </w:p>
    <w:p w:rsidR="00161C77" w:rsidRDefault="00FA0987">
      <w:pPr>
        <w:spacing w:after="0"/>
        <w:ind w:left="120"/>
      </w:pPr>
      <w:bookmarkStart w:id="11" w:name="block-42662707"/>
      <w:bookmarkEnd w:id="10"/>
      <w:r>
        <w:rPr>
          <w:rFonts w:ascii="Times New Roman" w:hAnsi="Times New Roman"/>
          <w:b/>
          <w:color w:val="000000"/>
          <w:sz w:val="28"/>
        </w:rPr>
        <w:lastRenderedPageBreak/>
        <w:t xml:space="preserve"> ПОУРОЧНОЕ ПЛАНИРОВАНИЕ </w:t>
      </w:r>
    </w:p>
    <w:p w:rsidR="00161C77" w:rsidRDefault="00FA098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1"/>
        <w:gridCol w:w="4086"/>
        <w:gridCol w:w="946"/>
        <w:gridCol w:w="1841"/>
        <w:gridCol w:w="1910"/>
        <w:gridCol w:w="1423"/>
        <w:gridCol w:w="2873"/>
      </w:tblGrid>
      <w:tr w:rsidR="00161C77" w:rsidTr="004C60C4">
        <w:trPr>
          <w:trHeight w:val="144"/>
          <w:tblCellSpacing w:w="20" w:type="nil"/>
        </w:trPr>
        <w:tc>
          <w:tcPr>
            <w:tcW w:w="980" w:type="dxa"/>
            <w:vMerge w:val="restart"/>
            <w:tcMar>
              <w:top w:w="50" w:type="dxa"/>
              <w:left w:w="100" w:type="dxa"/>
            </w:tcMar>
            <w:vAlign w:val="center"/>
          </w:tcPr>
          <w:p w:rsidR="00161C77" w:rsidRDefault="00FA0987">
            <w:pPr>
              <w:spacing w:after="0"/>
              <w:ind w:left="135"/>
            </w:pPr>
            <w:r>
              <w:rPr>
                <w:rFonts w:ascii="Times New Roman" w:hAnsi="Times New Roman"/>
                <w:b/>
                <w:color w:val="000000"/>
                <w:sz w:val="24"/>
              </w:rPr>
              <w:t xml:space="preserve">№ п/п </w:t>
            </w:r>
          </w:p>
          <w:p w:rsidR="00161C77" w:rsidRDefault="00161C77">
            <w:pPr>
              <w:spacing w:after="0"/>
              <w:ind w:left="135"/>
            </w:pPr>
          </w:p>
        </w:tc>
        <w:tc>
          <w:tcPr>
            <w:tcW w:w="4223"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61C77" w:rsidRDefault="00161C77">
            <w:pPr>
              <w:spacing w:after="0"/>
              <w:ind w:left="135"/>
            </w:pPr>
          </w:p>
        </w:tc>
        <w:tc>
          <w:tcPr>
            <w:tcW w:w="4541" w:type="dxa"/>
            <w:gridSpan w:val="3"/>
            <w:tcMar>
              <w:top w:w="50" w:type="dxa"/>
              <w:left w:w="100" w:type="dxa"/>
            </w:tcMar>
            <w:vAlign w:val="center"/>
          </w:tcPr>
          <w:p w:rsidR="00161C77" w:rsidRDefault="00FA09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61C77" w:rsidRDefault="00161C77">
            <w:pPr>
              <w:spacing w:after="0"/>
              <w:ind w:left="135"/>
            </w:pPr>
          </w:p>
        </w:tc>
        <w:tc>
          <w:tcPr>
            <w:tcW w:w="2873"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61C77" w:rsidRDefault="00161C77">
            <w:pPr>
              <w:spacing w:after="0"/>
              <w:ind w:left="135"/>
            </w:pPr>
          </w:p>
        </w:tc>
      </w:tr>
      <w:tr w:rsidR="00161C77" w:rsidTr="004C60C4">
        <w:trPr>
          <w:trHeight w:val="144"/>
          <w:tblCellSpacing w:w="20" w:type="nil"/>
        </w:trPr>
        <w:tc>
          <w:tcPr>
            <w:tcW w:w="0" w:type="auto"/>
            <w:vMerge/>
            <w:tcBorders>
              <w:top w:val="nil"/>
            </w:tcBorders>
            <w:tcMar>
              <w:top w:w="50" w:type="dxa"/>
              <w:left w:w="100" w:type="dxa"/>
            </w:tcMar>
          </w:tcPr>
          <w:p w:rsidR="00161C77" w:rsidRDefault="00161C77"/>
        </w:tc>
        <w:tc>
          <w:tcPr>
            <w:tcW w:w="4223" w:type="dxa"/>
            <w:vMerge/>
            <w:tcBorders>
              <w:top w:val="nil"/>
            </w:tcBorders>
            <w:tcMar>
              <w:top w:w="50" w:type="dxa"/>
              <w:left w:w="100" w:type="dxa"/>
            </w:tcMar>
          </w:tcPr>
          <w:p w:rsidR="00161C77" w:rsidRDefault="00161C77"/>
        </w:tc>
        <w:tc>
          <w:tcPr>
            <w:tcW w:w="790"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61C77" w:rsidRDefault="00161C77">
            <w:pPr>
              <w:spacing w:after="0"/>
              <w:ind w:left="135"/>
            </w:pPr>
          </w:p>
        </w:tc>
        <w:tc>
          <w:tcPr>
            <w:tcW w:w="1841"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61C77" w:rsidRDefault="00161C77">
            <w:pPr>
              <w:spacing w:after="0"/>
              <w:ind w:left="135"/>
            </w:pPr>
          </w:p>
        </w:tc>
        <w:tc>
          <w:tcPr>
            <w:tcW w:w="1910"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61C77" w:rsidRDefault="00161C77">
            <w:pPr>
              <w:spacing w:after="0"/>
              <w:ind w:left="135"/>
            </w:pPr>
          </w:p>
        </w:tc>
        <w:tc>
          <w:tcPr>
            <w:tcW w:w="0" w:type="auto"/>
            <w:vMerge/>
            <w:tcBorders>
              <w:top w:val="nil"/>
            </w:tcBorders>
            <w:tcMar>
              <w:top w:w="50" w:type="dxa"/>
              <w:left w:w="100" w:type="dxa"/>
            </w:tcMar>
          </w:tcPr>
          <w:p w:rsidR="00161C77" w:rsidRDefault="00161C77"/>
        </w:tc>
        <w:tc>
          <w:tcPr>
            <w:tcW w:w="0" w:type="auto"/>
            <w:vMerge/>
            <w:tcBorders>
              <w:top w:val="nil"/>
            </w:tcBorders>
            <w:tcMar>
              <w:top w:w="50" w:type="dxa"/>
              <w:left w:w="100" w:type="dxa"/>
            </w:tcMar>
          </w:tcPr>
          <w:p w:rsidR="00161C77" w:rsidRDefault="00161C77"/>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02.09.2024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b</w:t>
              </w:r>
              <w:r w:rsidRPr="007A1362">
                <w:rPr>
                  <w:rFonts w:ascii="Times New Roman" w:hAnsi="Times New Roman"/>
                  <w:color w:val="0000FF"/>
                  <w:u w:val="single"/>
                  <w:lang w:val="ru-RU"/>
                </w:rPr>
                <w:t>724</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04.09.2024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7A1362">
                <w:rPr>
                  <w:rFonts w:ascii="Times New Roman" w:hAnsi="Times New Roman"/>
                  <w:color w:val="0000FF"/>
                  <w:u w:val="single"/>
                  <w:lang w:val="ru-RU"/>
                </w:rPr>
                <w:t>6</w:t>
              </w:r>
              <w:r>
                <w:rPr>
                  <w:rFonts w:ascii="Times New Roman" w:hAnsi="Times New Roman"/>
                  <w:color w:val="0000FF"/>
                  <w:u w:val="single"/>
                </w:rPr>
                <w:t>a</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09.09.2024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c</w:t>
              </w:r>
              <w:r w:rsidRPr="007A1362">
                <w:rPr>
                  <w:rFonts w:ascii="Times New Roman" w:hAnsi="Times New Roman"/>
                  <w:color w:val="0000FF"/>
                  <w:u w:val="single"/>
                  <w:lang w:val="ru-RU"/>
                </w:rPr>
                <w:t>5</w:t>
              </w:r>
              <w:r>
                <w:rPr>
                  <w:rFonts w:ascii="Times New Roman" w:hAnsi="Times New Roman"/>
                  <w:color w:val="0000FF"/>
                  <w:u w:val="single"/>
                </w:rPr>
                <w:t>c</w:t>
              </w:r>
              <w:r w:rsidRPr="007A1362">
                <w:rPr>
                  <w:rFonts w:ascii="Times New Roman" w:hAnsi="Times New Roman"/>
                  <w:color w:val="0000FF"/>
                  <w:u w:val="single"/>
                  <w:lang w:val="ru-RU"/>
                </w:rPr>
                <w:t>0</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11.09.2024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c</w:t>
              </w:r>
              <w:r w:rsidRPr="007A1362">
                <w:rPr>
                  <w:rFonts w:ascii="Times New Roman" w:hAnsi="Times New Roman"/>
                  <w:color w:val="0000FF"/>
                  <w:u w:val="single"/>
                  <w:lang w:val="ru-RU"/>
                </w:rPr>
                <w:t>7</w:t>
              </w:r>
              <w:r>
                <w:rPr>
                  <w:rFonts w:ascii="Times New Roman" w:hAnsi="Times New Roman"/>
                  <w:color w:val="0000FF"/>
                  <w:u w:val="single"/>
                </w:rPr>
                <w:t>be</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16.09.2024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18.09.2024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7</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23.09.2024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8</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25.09.2024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9</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Измерение линейных и угловых величин, вычисление отрезков и углов</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30.09.2024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10</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Измерение линейных и угловых величин, вычисление отрезков и углов</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02.10.2024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c</w:t>
              </w:r>
              <w:r w:rsidRPr="007A1362">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11</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Измерение линейных и угловых величин, вычисление отрезков и углов</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07.10.2024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lastRenderedPageBreak/>
              <w:t>12</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Измерение линейных и угловых величин, вычисление отрезков и углов</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09.10.2024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13</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Периметр и площадь фигур, составленных из прямоугольников</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14.10.2024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14</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Периметр и площадь фигур, составленных из прямоугольников</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16.10.2024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15</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Понятие о равных треугольниках и первичные представления о равных фигурах</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21.10.2024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7A1362">
                <w:rPr>
                  <w:rFonts w:ascii="Times New Roman" w:hAnsi="Times New Roman"/>
                  <w:color w:val="0000FF"/>
                  <w:u w:val="single"/>
                  <w:lang w:val="ru-RU"/>
                </w:rPr>
                <w:t>80</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16</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23.10.2024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d</w:t>
              </w:r>
              <w:r w:rsidRPr="007A1362">
                <w:rPr>
                  <w:rFonts w:ascii="Times New Roman" w:hAnsi="Times New Roman"/>
                  <w:color w:val="0000FF"/>
                  <w:u w:val="single"/>
                  <w:lang w:val="ru-RU"/>
                </w:rPr>
                <w:t>1</w:t>
              </w:r>
              <w:r>
                <w:rPr>
                  <w:rFonts w:ascii="Times New Roman" w:hAnsi="Times New Roman"/>
                  <w:color w:val="0000FF"/>
                  <w:u w:val="single"/>
                </w:rPr>
                <w:t>fa</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17</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06.11.2024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d</w:t>
              </w:r>
              <w:r w:rsidRPr="007A1362">
                <w:rPr>
                  <w:rFonts w:ascii="Times New Roman" w:hAnsi="Times New Roman"/>
                  <w:color w:val="0000FF"/>
                  <w:u w:val="single"/>
                  <w:lang w:val="ru-RU"/>
                </w:rPr>
                <w:t>34</w:t>
              </w:r>
              <w:r>
                <w:rPr>
                  <w:rFonts w:ascii="Times New Roman" w:hAnsi="Times New Roman"/>
                  <w:color w:val="0000FF"/>
                  <w:u w:val="single"/>
                </w:rPr>
                <w:t>e</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18</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11.11.2024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e</w:t>
              </w:r>
              <w:r w:rsidRPr="007A1362">
                <w:rPr>
                  <w:rFonts w:ascii="Times New Roman" w:hAnsi="Times New Roman"/>
                  <w:color w:val="0000FF"/>
                  <w:u w:val="single"/>
                  <w:lang w:val="ru-RU"/>
                </w:rPr>
                <w:t>01</w:t>
              </w:r>
              <w:r>
                <w:rPr>
                  <w:rFonts w:ascii="Times New Roman" w:hAnsi="Times New Roman"/>
                  <w:color w:val="0000FF"/>
                  <w:u w:val="single"/>
                </w:rPr>
                <w:t>e</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19</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13.11.2024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20</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18.11.2024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21</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20.11.2024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e</w:t>
              </w:r>
              <w:r w:rsidRPr="007A1362">
                <w:rPr>
                  <w:rFonts w:ascii="Times New Roman" w:hAnsi="Times New Roman"/>
                  <w:color w:val="0000FF"/>
                  <w:u w:val="single"/>
                  <w:lang w:val="ru-RU"/>
                </w:rPr>
                <w:t>88</w:t>
              </w:r>
              <w:r>
                <w:rPr>
                  <w:rFonts w:ascii="Times New Roman" w:hAnsi="Times New Roman"/>
                  <w:color w:val="0000FF"/>
                  <w:u w:val="single"/>
                </w:rPr>
                <w:t>e</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22</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25.11.2024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23</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27.11.2024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24</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Свойство медианы прямоугольного треугольника, проведённой к </w:t>
            </w:r>
            <w:r w:rsidRPr="007A1362">
              <w:rPr>
                <w:rFonts w:ascii="Times New Roman" w:hAnsi="Times New Roman"/>
                <w:color w:val="000000"/>
                <w:sz w:val="24"/>
                <w:lang w:val="ru-RU"/>
              </w:rPr>
              <w:lastRenderedPageBreak/>
              <w:t>гипотенузе</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02.12.2024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e</w:t>
              </w:r>
              <w:r w:rsidRPr="007A1362">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25</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Свойство медианы прямоугольного треугольника, проведённой к гипотенузе</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04.12.2024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26</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09.12.2024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d</w:t>
              </w:r>
              <w:r w:rsidRPr="007A1362">
                <w:rPr>
                  <w:rFonts w:ascii="Times New Roman" w:hAnsi="Times New Roman"/>
                  <w:color w:val="0000FF"/>
                  <w:u w:val="single"/>
                  <w:lang w:val="ru-RU"/>
                </w:rPr>
                <w:t>6</w:t>
              </w:r>
              <w:r>
                <w:rPr>
                  <w:rFonts w:ascii="Times New Roman" w:hAnsi="Times New Roman"/>
                  <w:color w:val="0000FF"/>
                  <w:u w:val="single"/>
                </w:rPr>
                <w:t>fa</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27</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Признаки и свойства равнобедренного треугольника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11.12.2024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d</w:t>
              </w:r>
              <w:r w:rsidRPr="007A1362">
                <w:rPr>
                  <w:rFonts w:ascii="Times New Roman" w:hAnsi="Times New Roman"/>
                  <w:color w:val="0000FF"/>
                  <w:u w:val="single"/>
                  <w:lang w:val="ru-RU"/>
                </w:rPr>
                <w:t>880</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28</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Признаки и свойства равнобедренного треугольника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16.12.2024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d</w:t>
              </w:r>
              <w:r w:rsidRPr="007A1362">
                <w:rPr>
                  <w:rFonts w:ascii="Times New Roman" w:hAnsi="Times New Roman"/>
                  <w:color w:val="0000FF"/>
                  <w:u w:val="single"/>
                  <w:lang w:val="ru-RU"/>
                </w:rPr>
                <w:t>880</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29</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Признаки и свойства равнобедренного треугольника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18.12.2024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e</w:t>
              </w:r>
              <w:r w:rsidRPr="007A1362">
                <w:rPr>
                  <w:rFonts w:ascii="Times New Roman" w:hAnsi="Times New Roman"/>
                  <w:color w:val="0000FF"/>
                  <w:u w:val="single"/>
                  <w:lang w:val="ru-RU"/>
                </w:rPr>
                <w:t>26</w:t>
              </w:r>
              <w:r>
                <w:rPr>
                  <w:rFonts w:ascii="Times New Roman" w:hAnsi="Times New Roman"/>
                  <w:color w:val="0000FF"/>
                  <w:u w:val="single"/>
                </w:rPr>
                <w:t>c</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30</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23.12.2024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31</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25.12.2024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e</w:t>
              </w:r>
              <w:r w:rsidRPr="007A1362">
                <w:rPr>
                  <w:rFonts w:ascii="Times New Roman" w:hAnsi="Times New Roman"/>
                  <w:color w:val="0000FF"/>
                  <w:u w:val="single"/>
                  <w:lang w:val="ru-RU"/>
                </w:rPr>
                <w:t>3</w:t>
              </w:r>
              <w:r>
                <w:rPr>
                  <w:rFonts w:ascii="Times New Roman" w:hAnsi="Times New Roman"/>
                  <w:color w:val="0000FF"/>
                  <w:u w:val="single"/>
                </w:rPr>
                <w:t>a</w:t>
              </w:r>
              <w:r w:rsidRPr="007A1362">
                <w:rPr>
                  <w:rFonts w:ascii="Times New Roman" w:hAnsi="Times New Roman"/>
                  <w:color w:val="0000FF"/>
                  <w:u w:val="single"/>
                  <w:lang w:val="ru-RU"/>
                </w:rPr>
                <w:t>2</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32</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13.01.2025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33</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15.01.2025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34</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Прямоугольный треугольник с углом в 30°</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20.01.2025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eb</w:t>
              </w:r>
              <w:r w:rsidRPr="007A1362">
                <w:rPr>
                  <w:rFonts w:ascii="Times New Roman" w:hAnsi="Times New Roman"/>
                  <w:color w:val="0000FF"/>
                  <w:u w:val="single"/>
                  <w:lang w:val="ru-RU"/>
                </w:rPr>
                <w:t>22</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35</w:t>
            </w:r>
          </w:p>
        </w:tc>
        <w:tc>
          <w:tcPr>
            <w:tcW w:w="4223" w:type="dxa"/>
            <w:tcMar>
              <w:top w:w="50" w:type="dxa"/>
              <w:left w:w="100" w:type="dxa"/>
            </w:tcMar>
            <w:vAlign w:val="center"/>
          </w:tcPr>
          <w:p w:rsidR="00161C77" w:rsidRDefault="00FA0987">
            <w:pPr>
              <w:spacing w:after="0"/>
              <w:ind w:left="135"/>
            </w:pPr>
            <w:r w:rsidRPr="007A1362">
              <w:rPr>
                <w:rFonts w:ascii="Times New Roman" w:hAnsi="Times New Roman"/>
                <w:color w:val="000000"/>
                <w:sz w:val="24"/>
                <w:lang w:val="ru-RU"/>
              </w:rPr>
              <w:t xml:space="preserve">Прямоугольный треугольник с углом в 30°.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к </w:t>
            </w:r>
            <w:proofErr w:type="spellStart"/>
            <w:r>
              <w:rPr>
                <w:rFonts w:ascii="Times New Roman" w:hAnsi="Times New Roman"/>
                <w:color w:val="000000"/>
                <w:sz w:val="24"/>
              </w:rPr>
              <w:t>контрольной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22.01.2025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36</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Контрольная работа по теме "Треугольники"</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27.01.2025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37</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Работа над ошибками. Параллельные прямые, их свойства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29.01.2025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7A1362">
                <w:rPr>
                  <w:rFonts w:ascii="Times New Roman" w:hAnsi="Times New Roman"/>
                  <w:color w:val="0000FF"/>
                  <w:u w:val="single"/>
                  <w:lang w:val="ru-RU"/>
                </w:rPr>
                <w:t>64</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38</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03.02.2025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lastRenderedPageBreak/>
              <w:t>39</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05.02.2025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f</w:t>
              </w:r>
              <w:r w:rsidRPr="007A1362">
                <w:rPr>
                  <w:rFonts w:ascii="Times New Roman" w:hAnsi="Times New Roman"/>
                  <w:color w:val="0000FF"/>
                  <w:u w:val="single"/>
                  <w:lang w:val="ru-RU"/>
                </w:rPr>
                <w:t>086</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40</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10.02.2025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41</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12.02.2025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42</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17.02.2025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43</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19.02.2025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f</w:t>
              </w:r>
              <w:r w:rsidRPr="007A1362">
                <w:rPr>
                  <w:rFonts w:ascii="Times New Roman" w:hAnsi="Times New Roman"/>
                  <w:color w:val="0000FF"/>
                  <w:u w:val="single"/>
                  <w:lang w:val="ru-RU"/>
                </w:rPr>
                <w:t>3</w:t>
              </w:r>
              <w:r>
                <w:rPr>
                  <w:rFonts w:ascii="Times New Roman" w:hAnsi="Times New Roman"/>
                  <w:color w:val="0000FF"/>
                  <w:u w:val="single"/>
                </w:rPr>
                <w:t>b</w:t>
              </w:r>
              <w:r w:rsidRPr="007A1362">
                <w:rPr>
                  <w:rFonts w:ascii="Times New Roman" w:hAnsi="Times New Roman"/>
                  <w:color w:val="0000FF"/>
                  <w:u w:val="single"/>
                  <w:lang w:val="ru-RU"/>
                </w:rPr>
                <w:t>0</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44</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24.02.2025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45</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26.02.2025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46</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03.03.2025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f</w:t>
              </w:r>
              <w:r w:rsidRPr="007A1362">
                <w:rPr>
                  <w:rFonts w:ascii="Times New Roman" w:hAnsi="Times New Roman"/>
                  <w:color w:val="0000FF"/>
                  <w:u w:val="single"/>
                  <w:lang w:val="ru-RU"/>
                </w:rPr>
                <w:t>630</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lastRenderedPageBreak/>
              <w:t>47</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05.03.2025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f</w:t>
              </w:r>
              <w:r w:rsidRPr="007A1362">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48</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10.03.2025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r>
                <w:rPr>
                  <w:rFonts w:ascii="Times New Roman" w:hAnsi="Times New Roman"/>
                  <w:color w:val="0000FF"/>
                  <w:u w:val="single"/>
                </w:rPr>
                <w:t>fa</w:t>
              </w:r>
              <w:r w:rsidRPr="007A1362">
                <w:rPr>
                  <w:rFonts w:ascii="Times New Roman" w:hAnsi="Times New Roman"/>
                  <w:color w:val="0000FF"/>
                  <w:u w:val="single"/>
                  <w:lang w:val="ru-RU"/>
                </w:rPr>
                <w:t>5</w:t>
              </w:r>
              <w:r>
                <w:rPr>
                  <w:rFonts w:ascii="Times New Roman" w:hAnsi="Times New Roman"/>
                  <w:color w:val="0000FF"/>
                  <w:u w:val="single"/>
                </w:rPr>
                <w:t>e</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49</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Внешние углы треугольника. Подготовка к контрольной работе</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12.03.2025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50</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Контрольная работа по теме "Параллельные прямые, сумма углов треугольника"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17.03.2025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7A1362">
                <w:rPr>
                  <w:rFonts w:ascii="Times New Roman" w:hAnsi="Times New Roman"/>
                  <w:color w:val="0000FF"/>
                  <w:u w:val="single"/>
                  <w:lang w:val="ru-RU"/>
                </w:rPr>
                <w:t>6</w:t>
              </w:r>
              <w:r>
                <w:rPr>
                  <w:rFonts w:ascii="Times New Roman" w:hAnsi="Times New Roman"/>
                  <w:color w:val="0000FF"/>
                  <w:u w:val="single"/>
                </w:rPr>
                <w:t>e</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51</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Работа над ошибками. Окружность, хорды и диаметр, их свойства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19.03.2025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/88670800</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52</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31.03.2025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/88670</w:t>
              </w:r>
              <w:r>
                <w:rPr>
                  <w:rFonts w:ascii="Times New Roman" w:hAnsi="Times New Roman"/>
                  <w:color w:val="0000FF"/>
                  <w:u w:val="single"/>
                </w:rPr>
                <w:t>e</w:t>
              </w:r>
              <w:r w:rsidRPr="007A1362">
                <w:rPr>
                  <w:rFonts w:ascii="Times New Roman" w:hAnsi="Times New Roman"/>
                  <w:color w:val="0000FF"/>
                  <w:u w:val="single"/>
                  <w:lang w:val="ru-RU"/>
                </w:rPr>
                <w:t>9</w:t>
              </w:r>
              <w:r>
                <w:rPr>
                  <w:rFonts w:ascii="Times New Roman" w:hAnsi="Times New Roman"/>
                  <w:color w:val="0000FF"/>
                  <w:u w:val="single"/>
                </w:rPr>
                <w:t>a</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53</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02.04.2025 </w:t>
            </w:r>
          </w:p>
        </w:tc>
        <w:tc>
          <w:tcPr>
            <w:tcW w:w="2873" w:type="dxa"/>
            <w:tcMar>
              <w:top w:w="50" w:type="dxa"/>
              <w:left w:w="100" w:type="dxa"/>
            </w:tcMar>
            <w:vAlign w:val="center"/>
          </w:tcPr>
          <w:p w:rsidR="00161C77" w:rsidRDefault="00161C77">
            <w:pPr>
              <w:spacing w:after="0"/>
              <w:ind w:left="135"/>
            </w:pPr>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54</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07.04.2025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55</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Понятие о ГМТ, применение в задачах</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09.04.2025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/8867013</w:t>
              </w:r>
              <w:r>
                <w:rPr>
                  <w:rFonts w:ascii="Times New Roman" w:hAnsi="Times New Roman"/>
                  <w:color w:val="0000FF"/>
                  <w:u w:val="single"/>
                </w:rPr>
                <w:t>e</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56</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Понятие о ГМТ, применение в задачах</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14.04.2025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/88670508</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57</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Биссектриса и серединный перпендикуляр как геометрические места точек</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16.04.2025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58</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21.04.2025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/88670</w:t>
              </w:r>
              <w:r>
                <w:rPr>
                  <w:rFonts w:ascii="Times New Roman" w:hAnsi="Times New Roman"/>
                  <w:color w:val="0000FF"/>
                  <w:u w:val="single"/>
                </w:rPr>
                <w:t>a</w:t>
              </w:r>
              <w:r w:rsidRPr="007A1362">
                <w:rPr>
                  <w:rFonts w:ascii="Times New Roman" w:hAnsi="Times New Roman"/>
                  <w:color w:val="0000FF"/>
                  <w:u w:val="single"/>
                  <w:lang w:val="ru-RU"/>
                </w:rPr>
                <w:t>62</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59</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23.04.2025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60</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треугольник</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28.04.2025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/8867103</w:t>
              </w:r>
              <w:r>
                <w:rPr>
                  <w:rFonts w:ascii="Times New Roman" w:hAnsi="Times New Roman"/>
                  <w:color w:val="0000FF"/>
                  <w:u w:val="single"/>
                </w:rPr>
                <w:t>e</w:t>
              </w:r>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lastRenderedPageBreak/>
              <w:t>61</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30.04.2025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62</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05.05.2025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/88671188</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63</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07.05.2025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/886712</w:t>
              </w:r>
              <w:r>
                <w:rPr>
                  <w:rFonts w:ascii="Times New Roman" w:hAnsi="Times New Roman"/>
                  <w:color w:val="0000FF"/>
                  <w:u w:val="single"/>
                </w:rPr>
                <w:t>d</w:t>
              </w:r>
              <w:r w:rsidRPr="007A1362">
                <w:rPr>
                  <w:rFonts w:ascii="Times New Roman" w:hAnsi="Times New Roman"/>
                  <w:color w:val="0000FF"/>
                  <w:u w:val="single"/>
                  <w:lang w:val="ru-RU"/>
                </w:rPr>
                <w:t>2</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64</w:t>
            </w:r>
          </w:p>
        </w:tc>
        <w:tc>
          <w:tcPr>
            <w:tcW w:w="4223" w:type="dxa"/>
            <w:tcMar>
              <w:top w:w="50" w:type="dxa"/>
              <w:left w:w="100" w:type="dxa"/>
            </w:tcMar>
            <w:vAlign w:val="center"/>
          </w:tcPr>
          <w:p w:rsidR="00161C77" w:rsidRDefault="00FA0987">
            <w:pPr>
              <w:spacing w:after="0"/>
              <w:ind w:left="135"/>
            </w:pPr>
            <w:r w:rsidRPr="007A1362">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12.05.2025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/88671462</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65</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Повторение и обобщение знаний основных понятий и методов курса 7 класса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14.05.2025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/886715</w:t>
              </w:r>
              <w:r>
                <w:rPr>
                  <w:rFonts w:ascii="Times New Roman" w:hAnsi="Times New Roman"/>
                  <w:color w:val="0000FF"/>
                  <w:u w:val="single"/>
                </w:rPr>
                <w:t>b</w:t>
              </w:r>
              <w:r w:rsidRPr="007A1362">
                <w:rPr>
                  <w:rFonts w:ascii="Times New Roman" w:hAnsi="Times New Roman"/>
                  <w:color w:val="0000FF"/>
                  <w:u w:val="single"/>
                  <w:lang w:val="ru-RU"/>
                </w:rPr>
                <w:t>6</w:t>
              </w:r>
            </w:hyperlink>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66</w:t>
            </w:r>
          </w:p>
        </w:tc>
        <w:tc>
          <w:tcPr>
            <w:tcW w:w="4223"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19.05.2025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161C77"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67</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Повторение и обобщение знаний основных понятий и методов курса 7 класса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21.05.2025 </w:t>
            </w:r>
          </w:p>
        </w:tc>
        <w:tc>
          <w:tcPr>
            <w:tcW w:w="2873" w:type="dxa"/>
            <w:tcMar>
              <w:top w:w="50" w:type="dxa"/>
              <w:left w:w="100" w:type="dxa"/>
            </w:tcMar>
            <w:vAlign w:val="center"/>
          </w:tcPr>
          <w:p w:rsidR="00161C77" w:rsidRDefault="00161C77">
            <w:pPr>
              <w:spacing w:after="0"/>
              <w:ind w:left="135"/>
            </w:pPr>
          </w:p>
        </w:tc>
      </w:tr>
      <w:tr w:rsidR="00161C77" w:rsidRPr="004C60C4" w:rsidTr="004C60C4">
        <w:trPr>
          <w:trHeight w:val="144"/>
          <w:tblCellSpacing w:w="20" w:type="nil"/>
        </w:trPr>
        <w:tc>
          <w:tcPr>
            <w:tcW w:w="980" w:type="dxa"/>
            <w:tcMar>
              <w:top w:w="50" w:type="dxa"/>
              <w:left w:w="100" w:type="dxa"/>
            </w:tcMar>
            <w:vAlign w:val="center"/>
          </w:tcPr>
          <w:p w:rsidR="00161C77" w:rsidRDefault="00FA0987">
            <w:pPr>
              <w:spacing w:after="0"/>
            </w:pPr>
            <w:r>
              <w:rPr>
                <w:rFonts w:ascii="Times New Roman" w:hAnsi="Times New Roman"/>
                <w:color w:val="000000"/>
                <w:sz w:val="24"/>
              </w:rPr>
              <w:t>68</w:t>
            </w:r>
          </w:p>
        </w:tc>
        <w:tc>
          <w:tcPr>
            <w:tcW w:w="422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Повторение и обобщение знаний основных понятий и методов курса 7 класса</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26.05.2025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161C77" w:rsidTr="004C60C4">
        <w:trPr>
          <w:trHeight w:val="144"/>
          <w:tblCellSpacing w:w="20" w:type="nil"/>
        </w:trPr>
        <w:tc>
          <w:tcPr>
            <w:tcW w:w="5203" w:type="dxa"/>
            <w:gridSpan w:val="2"/>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ОБЩЕЕ КОЛИЧЕСТВО ЧАСОВ ПО ПРОГРАММЕ</w:t>
            </w:r>
          </w:p>
        </w:tc>
        <w:tc>
          <w:tcPr>
            <w:tcW w:w="790"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1C77" w:rsidRDefault="00161C77"/>
        </w:tc>
      </w:tr>
    </w:tbl>
    <w:p w:rsidR="00161C77" w:rsidRDefault="00161C77">
      <w:pPr>
        <w:sectPr w:rsidR="00161C77">
          <w:pgSz w:w="16383" w:h="11906" w:orient="landscape"/>
          <w:pgMar w:top="1134" w:right="850" w:bottom="1134" w:left="1701" w:header="720" w:footer="720" w:gutter="0"/>
          <w:cols w:space="720"/>
        </w:sectPr>
      </w:pPr>
    </w:p>
    <w:p w:rsidR="00161C77" w:rsidRDefault="00FA09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4"/>
        <w:gridCol w:w="3987"/>
        <w:gridCol w:w="1082"/>
        <w:gridCol w:w="1841"/>
        <w:gridCol w:w="1910"/>
        <w:gridCol w:w="1423"/>
        <w:gridCol w:w="2873"/>
      </w:tblGrid>
      <w:tr w:rsidR="00161C77" w:rsidTr="007A1362">
        <w:trPr>
          <w:trHeight w:val="144"/>
          <w:tblCellSpacing w:w="20" w:type="nil"/>
        </w:trPr>
        <w:tc>
          <w:tcPr>
            <w:tcW w:w="876" w:type="dxa"/>
            <w:vMerge w:val="restart"/>
            <w:tcMar>
              <w:top w:w="50" w:type="dxa"/>
              <w:left w:w="100" w:type="dxa"/>
            </w:tcMar>
            <w:vAlign w:val="center"/>
          </w:tcPr>
          <w:p w:rsidR="00161C77" w:rsidRDefault="00FA0987">
            <w:pPr>
              <w:spacing w:after="0"/>
              <w:ind w:left="135"/>
            </w:pPr>
            <w:r>
              <w:rPr>
                <w:rFonts w:ascii="Times New Roman" w:hAnsi="Times New Roman"/>
                <w:b/>
                <w:color w:val="000000"/>
                <w:sz w:val="24"/>
              </w:rPr>
              <w:t xml:space="preserve">№ п/п </w:t>
            </w:r>
          </w:p>
          <w:p w:rsidR="00161C77" w:rsidRDefault="00161C77">
            <w:pPr>
              <w:spacing w:after="0"/>
              <w:ind w:left="135"/>
            </w:pPr>
          </w:p>
        </w:tc>
        <w:tc>
          <w:tcPr>
            <w:tcW w:w="3972"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61C77" w:rsidRDefault="00161C77">
            <w:pPr>
              <w:spacing w:after="0"/>
              <w:ind w:left="135"/>
            </w:pPr>
          </w:p>
        </w:tc>
        <w:tc>
          <w:tcPr>
            <w:tcW w:w="0" w:type="auto"/>
            <w:gridSpan w:val="3"/>
            <w:tcMar>
              <w:top w:w="50" w:type="dxa"/>
              <w:left w:w="100" w:type="dxa"/>
            </w:tcMar>
            <w:vAlign w:val="center"/>
          </w:tcPr>
          <w:p w:rsidR="00161C77" w:rsidRDefault="00FA09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61C77" w:rsidRDefault="00161C77">
            <w:pPr>
              <w:spacing w:after="0"/>
              <w:ind w:left="135"/>
            </w:pPr>
          </w:p>
        </w:tc>
        <w:tc>
          <w:tcPr>
            <w:tcW w:w="2873" w:type="dxa"/>
            <w:vMerge w:val="restart"/>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61C77" w:rsidRDefault="00161C77">
            <w:pPr>
              <w:spacing w:after="0"/>
              <w:ind w:left="135"/>
            </w:pPr>
          </w:p>
        </w:tc>
      </w:tr>
      <w:tr w:rsidR="00161C77" w:rsidTr="007A1362">
        <w:trPr>
          <w:trHeight w:val="144"/>
          <w:tblCellSpacing w:w="20" w:type="nil"/>
        </w:trPr>
        <w:tc>
          <w:tcPr>
            <w:tcW w:w="0" w:type="auto"/>
            <w:vMerge/>
            <w:tcBorders>
              <w:top w:val="nil"/>
            </w:tcBorders>
            <w:tcMar>
              <w:top w:w="50" w:type="dxa"/>
              <w:left w:w="100" w:type="dxa"/>
            </w:tcMar>
          </w:tcPr>
          <w:p w:rsidR="00161C77" w:rsidRDefault="00161C77"/>
        </w:tc>
        <w:tc>
          <w:tcPr>
            <w:tcW w:w="0" w:type="auto"/>
            <w:vMerge/>
            <w:tcBorders>
              <w:top w:val="nil"/>
            </w:tcBorders>
            <w:tcMar>
              <w:top w:w="50" w:type="dxa"/>
              <w:left w:w="100" w:type="dxa"/>
            </w:tcMar>
          </w:tcPr>
          <w:p w:rsidR="00161C77" w:rsidRDefault="00161C77"/>
        </w:tc>
        <w:tc>
          <w:tcPr>
            <w:tcW w:w="1145"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61C77" w:rsidRDefault="00161C77">
            <w:pPr>
              <w:spacing w:after="0"/>
              <w:ind w:left="135"/>
            </w:pPr>
          </w:p>
        </w:tc>
        <w:tc>
          <w:tcPr>
            <w:tcW w:w="1841"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61C77" w:rsidRDefault="00161C77">
            <w:pPr>
              <w:spacing w:after="0"/>
              <w:ind w:left="135"/>
            </w:pPr>
          </w:p>
        </w:tc>
        <w:tc>
          <w:tcPr>
            <w:tcW w:w="1910" w:type="dxa"/>
            <w:tcMar>
              <w:top w:w="50" w:type="dxa"/>
              <w:left w:w="100" w:type="dxa"/>
            </w:tcMar>
            <w:vAlign w:val="center"/>
          </w:tcPr>
          <w:p w:rsidR="00161C77" w:rsidRDefault="00FA09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61C77" w:rsidRDefault="00161C77">
            <w:pPr>
              <w:spacing w:after="0"/>
              <w:ind w:left="135"/>
            </w:pPr>
          </w:p>
        </w:tc>
        <w:tc>
          <w:tcPr>
            <w:tcW w:w="0" w:type="auto"/>
            <w:vMerge/>
            <w:tcBorders>
              <w:top w:val="nil"/>
            </w:tcBorders>
            <w:tcMar>
              <w:top w:w="50" w:type="dxa"/>
              <w:left w:w="100" w:type="dxa"/>
            </w:tcMar>
          </w:tcPr>
          <w:p w:rsidR="00161C77" w:rsidRDefault="00161C77"/>
        </w:tc>
        <w:tc>
          <w:tcPr>
            <w:tcW w:w="0" w:type="auto"/>
            <w:vMerge/>
            <w:tcBorders>
              <w:top w:val="nil"/>
            </w:tcBorders>
            <w:tcMar>
              <w:top w:w="50" w:type="dxa"/>
              <w:left w:w="100" w:type="dxa"/>
            </w:tcMar>
          </w:tcPr>
          <w:p w:rsidR="00161C77" w:rsidRDefault="00161C77"/>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Параллелограмм, его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04.09.2024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7A1362">
                <w:rPr>
                  <w:rFonts w:ascii="Times New Roman" w:hAnsi="Times New Roman"/>
                  <w:color w:val="0000FF"/>
                  <w:u w:val="single"/>
                  <w:lang w:val="ru-RU"/>
                </w:rPr>
                <w:t>2</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Параллелограмм, его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06.09.2024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w:t>
              </w:r>
              <w:r>
                <w:rPr>
                  <w:rFonts w:ascii="Times New Roman" w:hAnsi="Times New Roman"/>
                  <w:color w:val="0000FF"/>
                  <w:u w:val="single"/>
                </w:rPr>
                <w:t>ca</w:t>
              </w:r>
              <w:r w:rsidRPr="007A1362">
                <w:rPr>
                  <w:rFonts w:ascii="Times New Roman" w:hAnsi="Times New Roman"/>
                  <w:color w:val="0000FF"/>
                  <w:u w:val="single"/>
                  <w:lang w:val="ru-RU"/>
                </w:rPr>
                <w:t>0</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Параллелограмм, его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11.09.2024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w:t>
              </w:r>
              <w:r>
                <w:rPr>
                  <w:rFonts w:ascii="Times New Roman" w:hAnsi="Times New Roman"/>
                  <w:color w:val="0000FF"/>
                  <w:u w:val="single"/>
                </w:rPr>
                <w:t>ca</w:t>
              </w:r>
              <w:r w:rsidRPr="007A1362">
                <w:rPr>
                  <w:rFonts w:ascii="Times New Roman" w:hAnsi="Times New Roman"/>
                  <w:color w:val="0000FF"/>
                  <w:u w:val="single"/>
                  <w:lang w:val="ru-RU"/>
                </w:rPr>
                <w:t>0</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13.09.2024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18.09.2024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/88671</w:t>
              </w:r>
              <w:r>
                <w:rPr>
                  <w:rFonts w:ascii="Times New Roman" w:hAnsi="Times New Roman"/>
                  <w:color w:val="0000FF"/>
                  <w:u w:val="single"/>
                </w:rPr>
                <w:t>f</w:t>
              </w:r>
              <w:r w:rsidRPr="007A1362">
                <w:rPr>
                  <w:rFonts w:ascii="Times New Roman" w:hAnsi="Times New Roman"/>
                  <w:color w:val="0000FF"/>
                  <w:u w:val="single"/>
                  <w:lang w:val="ru-RU"/>
                </w:rPr>
                <w:t>20</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6</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20.09.2024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/8867209</w:t>
              </w:r>
              <w:r>
                <w:rPr>
                  <w:rFonts w:ascii="Times New Roman" w:hAnsi="Times New Roman"/>
                  <w:color w:val="0000FF"/>
                  <w:u w:val="single"/>
                </w:rPr>
                <w:t>c</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7</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Трапеция</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25.09.2024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/88672358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8</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27.09.2024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/8867252</w:t>
              </w:r>
              <w:r>
                <w:rPr>
                  <w:rFonts w:ascii="Times New Roman" w:hAnsi="Times New Roman"/>
                  <w:color w:val="0000FF"/>
                  <w:u w:val="single"/>
                </w:rPr>
                <w:t>e</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9</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02.10.2024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/88672858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10</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04.10.2024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w:t>
              </w:r>
              <w:r>
                <w:rPr>
                  <w:rFonts w:ascii="Times New Roman" w:hAnsi="Times New Roman"/>
                  <w:color w:val="0000FF"/>
                  <w:u w:val="single"/>
                </w:rPr>
                <w:t>b</w:t>
              </w:r>
              <w:r w:rsidRPr="007A1362">
                <w:rPr>
                  <w:rFonts w:ascii="Times New Roman" w:hAnsi="Times New Roman"/>
                  <w:color w:val="0000FF"/>
                  <w:u w:val="single"/>
                  <w:lang w:val="ru-RU"/>
                </w:rPr>
                <w:t>14</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11</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09.10.2024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r w:rsidRPr="007A1362">
                <w:rPr>
                  <w:rFonts w:ascii="Times New Roman" w:hAnsi="Times New Roman"/>
                  <w:color w:val="0000FF"/>
                  <w:u w:val="single"/>
                  <w:lang w:val="ru-RU"/>
                </w:rPr>
                <w:t>.</w:t>
              </w:r>
              <w:r>
                <w:rPr>
                  <w:rFonts w:ascii="Times New Roman" w:hAnsi="Times New Roman"/>
                  <w:color w:val="0000FF"/>
                  <w:u w:val="single"/>
                </w:rPr>
                <w:t>ru</w:t>
              </w:r>
              <w:proofErr w:type="spellEnd"/>
              <w:r w:rsidRPr="007A1362">
                <w:rPr>
                  <w:rFonts w:ascii="Times New Roman" w:hAnsi="Times New Roman"/>
                  <w:color w:val="0000FF"/>
                  <w:u w:val="single"/>
                  <w:lang w:val="ru-RU"/>
                </w:rPr>
                <w:t>/88672</w:t>
              </w:r>
              <w:r>
                <w:rPr>
                  <w:rFonts w:ascii="Times New Roman" w:hAnsi="Times New Roman"/>
                  <w:color w:val="0000FF"/>
                  <w:u w:val="single"/>
                </w:rPr>
                <w:t>b</w:t>
              </w:r>
              <w:r w:rsidRPr="007A1362">
                <w:rPr>
                  <w:rFonts w:ascii="Times New Roman" w:hAnsi="Times New Roman"/>
                  <w:color w:val="0000FF"/>
                  <w:u w:val="single"/>
                  <w:lang w:val="ru-RU"/>
                </w:rPr>
                <w:t>14</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12</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Контрольная работа по теме "Четырёхугольники"</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11.10.2024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w:t>
              </w:r>
              <w:r>
                <w:rPr>
                  <w:rFonts w:ascii="Times New Roman" w:hAnsi="Times New Roman"/>
                  <w:color w:val="0000FF"/>
                  <w:u w:val="single"/>
                </w:rPr>
                <w:t>c</w:t>
              </w:r>
              <w:r w:rsidRPr="007A1362">
                <w:rPr>
                  <w:rFonts w:ascii="Times New Roman" w:hAnsi="Times New Roman"/>
                  <w:color w:val="0000FF"/>
                  <w:u w:val="single"/>
                  <w:lang w:val="ru-RU"/>
                </w:rPr>
                <w:t>9</w:t>
              </w:r>
              <w:r>
                <w:rPr>
                  <w:rFonts w:ascii="Times New Roman" w:hAnsi="Times New Roman"/>
                  <w:color w:val="0000FF"/>
                  <w:u w:val="single"/>
                </w:rPr>
                <w:t>a</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13</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Теорема Фалеса и теорема о пропорциональных отрезках</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16.10.2024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/8867337</w:t>
              </w:r>
              <w:r>
                <w:rPr>
                  <w:rFonts w:ascii="Times New Roman" w:hAnsi="Times New Roman"/>
                  <w:color w:val="0000FF"/>
                  <w:u w:val="single"/>
                </w:rPr>
                <w:t>a</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14</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18.10.2024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w:t>
              </w:r>
              <w:r>
                <w:rPr>
                  <w:rFonts w:ascii="Times New Roman" w:hAnsi="Times New Roman"/>
                  <w:color w:val="0000FF"/>
                  <w:u w:val="single"/>
                </w:rPr>
                <w:t>e</w:t>
              </w:r>
              <w:r w:rsidRPr="007A1362">
                <w:rPr>
                  <w:rFonts w:ascii="Times New Roman" w:hAnsi="Times New Roman"/>
                  <w:color w:val="0000FF"/>
                  <w:u w:val="single"/>
                  <w:lang w:val="ru-RU"/>
                </w:rPr>
                <w:t>0</w:t>
              </w:r>
              <w:r>
                <w:rPr>
                  <w:rFonts w:ascii="Times New Roman" w:hAnsi="Times New Roman"/>
                  <w:color w:val="0000FF"/>
                  <w:u w:val="single"/>
                </w:rPr>
                <w:t>c</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15</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rsidP="002A608D">
            <w:pPr>
              <w:spacing w:after="0"/>
            </w:pPr>
            <w:r>
              <w:rPr>
                <w:rFonts w:ascii="Times New Roman" w:hAnsi="Times New Roman"/>
                <w:color w:val="000000"/>
                <w:sz w:val="24"/>
              </w:rPr>
              <w:t xml:space="preserve">23.10.2024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w:t>
              </w:r>
              <w:r>
                <w:rPr>
                  <w:rFonts w:ascii="Times New Roman" w:hAnsi="Times New Roman"/>
                  <w:color w:val="0000FF"/>
                  <w:u w:val="single"/>
                </w:rPr>
                <w:t>f</w:t>
              </w:r>
              <w:r w:rsidRPr="007A1362">
                <w:rPr>
                  <w:rFonts w:ascii="Times New Roman" w:hAnsi="Times New Roman"/>
                  <w:color w:val="0000FF"/>
                  <w:u w:val="single"/>
                  <w:lang w:val="ru-RU"/>
                </w:rPr>
                <w:t>38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16</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25.10.2024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/88672358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17</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06.11.2024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/88673064</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18</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08.11.2024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/88673794</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19</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13.11.2024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/88673794</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20</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15.11.2024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/886738</w:t>
              </w:r>
              <w:r>
                <w:rPr>
                  <w:rFonts w:ascii="Times New Roman" w:hAnsi="Times New Roman"/>
                  <w:color w:val="0000FF"/>
                  <w:u w:val="single"/>
                </w:rPr>
                <w:t>fc</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21</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rsidP="002A608D">
            <w:pPr>
              <w:spacing w:after="0"/>
            </w:pPr>
            <w:r>
              <w:rPr>
                <w:rFonts w:ascii="Times New Roman" w:hAnsi="Times New Roman"/>
                <w:color w:val="000000"/>
                <w:sz w:val="24"/>
              </w:rPr>
              <w:t xml:space="preserve">20.11.2024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/88673</w:t>
              </w:r>
              <w:r>
                <w:rPr>
                  <w:rFonts w:ascii="Times New Roman" w:hAnsi="Times New Roman"/>
                  <w:color w:val="0000FF"/>
                  <w:u w:val="single"/>
                </w:rPr>
                <w:t>a</w:t>
              </w:r>
              <w:r w:rsidRPr="007A1362">
                <w:rPr>
                  <w:rFonts w:ascii="Times New Roman" w:hAnsi="Times New Roman"/>
                  <w:color w:val="0000FF"/>
                  <w:u w:val="single"/>
                  <w:lang w:val="ru-RU"/>
                </w:rPr>
                <w:t>78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22</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22.11.2024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/88673</w:t>
              </w:r>
              <w:r>
                <w:rPr>
                  <w:rFonts w:ascii="Times New Roman" w:hAnsi="Times New Roman"/>
                  <w:color w:val="0000FF"/>
                  <w:u w:val="single"/>
                </w:rPr>
                <w:t>bae</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23</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27.11.2024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/88673</w:t>
              </w:r>
              <w:r>
                <w:rPr>
                  <w:rFonts w:ascii="Times New Roman" w:hAnsi="Times New Roman"/>
                  <w:color w:val="0000FF"/>
                  <w:u w:val="single"/>
                </w:rPr>
                <w:t>d</w:t>
              </w:r>
              <w:r w:rsidRPr="007A1362">
                <w:rPr>
                  <w:rFonts w:ascii="Times New Roman" w:hAnsi="Times New Roman"/>
                  <w:color w:val="0000FF"/>
                  <w:u w:val="single"/>
                  <w:lang w:val="ru-RU"/>
                </w:rPr>
                <w:t>52</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24</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29.11.2024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/8867400</w:t>
              </w:r>
              <w:r>
                <w:rPr>
                  <w:rFonts w:ascii="Times New Roman" w:hAnsi="Times New Roman"/>
                  <w:color w:val="0000FF"/>
                  <w:u w:val="single"/>
                </w:rPr>
                <w:t>e</w:t>
              </w:r>
            </w:hyperlink>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25</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04.12.2024 </w:t>
            </w:r>
          </w:p>
        </w:tc>
        <w:tc>
          <w:tcPr>
            <w:tcW w:w="2873" w:type="dxa"/>
            <w:tcMar>
              <w:top w:w="50" w:type="dxa"/>
              <w:left w:w="100" w:type="dxa"/>
            </w:tcMar>
            <w:vAlign w:val="center"/>
          </w:tcPr>
          <w:p w:rsidR="00161C77" w:rsidRDefault="00161C77">
            <w:pPr>
              <w:spacing w:after="0"/>
              <w:ind w:left="135"/>
            </w:pPr>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26</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Применение подобия при решении практических задач</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06.12.2024 </w:t>
            </w:r>
          </w:p>
        </w:tc>
        <w:tc>
          <w:tcPr>
            <w:tcW w:w="2873" w:type="dxa"/>
            <w:tcMar>
              <w:top w:w="50" w:type="dxa"/>
              <w:left w:w="100" w:type="dxa"/>
            </w:tcMar>
            <w:vAlign w:val="center"/>
          </w:tcPr>
          <w:p w:rsidR="00161C77" w:rsidRDefault="00161C77">
            <w:pPr>
              <w:spacing w:after="0"/>
              <w:ind w:left="135"/>
            </w:pPr>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27</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Контрольная работа по теме "Подобные треугольники"</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11.12.2024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/8867445</w:t>
              </w:r>
              <w:r>
                <w:rPr>
                  <w:rFonts w:ascii="Times New Roman" w:hAnsi="Times New Roman"/>
                  <w:color w:val="0000FF"/>
                  <w:u w:val="single"/>
                </w:rPr>
                <w:t>a</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28</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13.12.2024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29</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18.12.2024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/88674860</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30</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20.12.2024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w:t>
              </w:r>
              <w:r>
                <w:rPr>
                  <w:rFonts w:ascii="Times New Roman" w:hAnsi="Times New Roman"/>
                  <w:color w:val="0000FF"/>
                  <w:u w:val="single"/>
                </w:rPr>
                <w:t>a</w:t>
              </w:r>
              <w:r w:rsidRPr="007A1362">
                <w:rPr>
                  <w:rFonts w:ascii="Times New Roman" w:hAnsi="Times New Roman"/>
                  <w:color w:val="0000FF"/>
                  <w:u w:val="single"/>
                  <w:lang w:val="ru-RU"/>
                </w:rPr>
                <w:t>22</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31</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25.12.2024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w:t>
              </w:r>
              <w:r>
                <w:rPr>
                  <w:rFonts w:ascii="Times New Roman" w:hAnsi="Times New Roman"/>
                  <w:color w:val="0000FF"/>
                  <w:u w:val="single"/>
                </w:rPr>
                <w:t>a</w:t>
              </w:r>
              <w:r w:rsidRPr="007A1362">
                <w:rPr>
                  <w:rFonts w:ascii="Times New Roman" w:hAnsi="Times New Roman"/>
                  <w:color w:val="0000FF"/>
                  <w:u w:val="single"/>
                  <w:lang w:val="ru-RU"/>
                </w:rPr>
                <w:t>22</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32</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27.12.2024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/88675288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33</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10.01.2025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/8867542</w:t>
              </w:r>
              <w:r>
                <w:rPr>
                  <w:rFonts w:ascii="Times New Roman" w:hAnsi="Times New Roman"/>
                  <w:color w:val="0000FF"/>
                  <w:u w:val="single"/>
                </w:rPr>
                <w:t>c</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34</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15.01.2025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w:t>
              </w:r>
              <w:r>
                <w:rPr>
                  <w:rFonts w:ascii="Times New Roman" w:hAnsi="Times New Roman"/>
                  <w:color w:val="0000FF"/>
                  <w:u w:val="single"/>
                </w:rPr>
                <w:t>e</w:t>
              </w:r>
              <w:r w:rsidRPr="007A1362">
                <w:rPr>
                  <w:rFonts w:ascii="Times New Roman" w:hAnsi="Times New Roman"/>
                  <w:color w:val="0000FF"/>
                  <w:u w:val="single"/>
                  <w:lang w:val="ru-RU"/>
                </w:rPr>
                <w:t>78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35</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Площади фигур на клетчатой бумаге</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17.01.2025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/8867473</w:t>
              </w:r>
              <w:r>
                <w:rPr>
                  <w:rFonts w:ascii="Times New Roman" w:hAnsi="Times New Roman"/>
                  <w:color w:val="0000FF"/>
                  <w:u w:val="single"/>
                </w:rPr>
                <w:t>e</w:t>
              </w:r>
            </w:hyperlink>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36</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22.01.2025 </w:t>
            </w:r>
          </w:p>
        </w:tc>
        <w:tc>
          <w:tcPr>
            <w:tcW w:w="2873" w:type="dxa"/>
            <w:tcMar>
              <w:top w:w="50" w:type="dxa"/>
              <w:left w:w="100" w:type="dxa"/>
            </w:tcMar>
            <w:vAlign w:val="center"/>
          </w:tcPr>
          <w:p w:rsidR="00161C77" w:rsidRDefault="00161C77">
            <w:pPr>
              <w:spacing w:after="0"/>
              <w:ind w:left="135"/>
            </w:pPr>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37</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24.01.2025 </w:t>
            </w:r>
          </w:p>
        </w:tc>
        <w:tc>
          <w:tcPr>
            <w:tcW w:w="2873" w:type="dxa"/>
            <w:tcMar>
              <w:top w:w="50" w:type="dxa"/>
              <w:left w:w="100" w:type="dxa"/>
            </w:tcMar>
            <w:vAlign w:val="center"/>
          </w:tcPr>
          <w:p w:rsidR="00161C77" w:rsidRDefault="00161C77">
            <w:pPr>
              <w:spacing w:after="0"/>
              <w:ind w:left="135"/>
            </w:pPr>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38</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rsidP="002A608D">
            <w:pPr>
              <w:spacing w:after="0"/>
            </w:pPr>
            <w:r>
              <w:rPr>
                <w:rFonts w:ascii="Times New Roman" w:hAnsi="Times New Roman"/>
                <w:color w:val="000000"/>
                <w:sz w:val="24"/>
              </w:rPr>
              <w:t xml:space="preserve">29.01.2025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/88675558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lastRenderedPageBreak/>
              <w:t>39</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31.01.2025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/88675684</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40</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Решение задач с помощью метода вспомогательной площади</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05.02.2025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/88674</w:t>
              </w:r>
              <w:r>
                <w:rPr>
                  <w:rFonts w:ascii="Times New Roman" w:hAnsi="Times New Roman"/>
                  <w:color w:val="0000FF"/>
                  <w:u w:val="single"/>
                </w:rPr>
                <w:t>f</w:t>
              </w:r>
              <w:r w:rsidRPr="007A1362">
                <w:rPr>
                  <w:rFonts w:ascii="Times New Roman" w:hAnsi="Times New Roman"/>
                  <w:color w:val="0000FF"/>
                  <w:u w:val="single"/>
                  <w:lang w:val="ru-RU"/>
                </w:rPr>
                <w:t>90</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41</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Контрольная работа по теме "Площадь"</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07.02.2025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/8867579</w:t>
              </w:r>
              <w:r>
                <w:rPr>
                  <w:rFonts w:ascii="Times New Roman" w:hAnsi="Times New Roman"/>
                  <w:color w:val="0000FF"/>
                  <w:u w:val="single"/>
                </w:rPr>
                <w:t>c</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42</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12.02.2025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/88675918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43</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14.02.2025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/88675918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44</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19.02.2025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45</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21.02.2025 </w:t>
            </w:r>
          </w:p>
        </w:tc>
        <w:tc>
          <w:tcPr>
            <w:tcW w:w="2873" w:type="dxa"/>
            <w:tcMar>
              <w:top w:w="50" w:type="dxa"/>
              <w:left w:w="100" w:type="dxa"/>
            </w:tcMar>
            <w:vAlign w:val="center"/>
          </w:tcPr>
          <w:p w:rsidR="00161C77" w:rsidRDefault="00161C77">
            <w:pPr>
              <w:spacing w:after="0"/>
              <w:ind w:left="135"/>
            </w:pPr>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46</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26.02.2025 </w:t>
            </w:r>
          </w:p>
        </w:tc>
        <w:tc>
          <w:tcPr>
            <w:tcW w:w="2873" w:type="dxa"/>
            <w:tcMar>
              <w:top w:w="50" w:type="dxa"/>
              <w:left w:w="100" w:type="dxa"/>
            </w:tcMar>
            <w:vAlign w:val="center"/>
          </w:tcPr>
          <w:p w:rsidR="00161C77" w:rsidRDefault="00161C77">
            <w:pPr>
              <w:spacing w:after="0"/>
              <w:ind w:left="135"/>
            </w:pPr>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47</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28.02.2025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w:t>
              </w:r>
              <w:r>
                <w:rPr>
                  <w:rFonts w:ascii="Times New Roman" w:hAnsi="Times New Roman"/>
                  <w:color w:val="0000FF"/>
                  <w:u w:val="single"/>
                </w:rPr>
                <w:t>d</w:t>
              </w:r>
              <w:r w:rsidRPr="007A1362">
                <w:rPr>
                  <w:rFonts w:ascii="Times New Roman" w:hAnsi="Times New Roman"/>
                  <w:color w:val="0000FF"/>
                  <w:u w:val="single"/>
                  <w:lang w:val="ru-RU"/>
                </w:rPr>
                <w:t>32</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48</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05.03.2025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/88675</w:t>
              </w:r>
              <w:r>
                <w:rPr>
                  <w:rFonts w:ascii="Times New Roman" w:hAnsi="Times New Roman"/>
                  <w:color w:val="0000FF"/>
                  <w:u w:val="single"/>
                </w:rPr>
                <w:t>f</w:t>
              </w:r>
              <w:r w:rsidRPr="007A1362">
                <w:rPr>
                  <w:rFonts w:ascii="Times New Roman" w:hAnsi="Times New Roman"/>
                  <w:color w:val="0000FF"/>
                  <w:u w:val="single"/>
                  <w:lang w:val="ru-RU"/>
                </w:rPr>
                <w:t>44</w:t>
              </w:r>
            </w:hyperlink>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49</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07.03.2025 </w:t>
            </w:r>
          </w:p>
        </w:tc>
        <w:tc>
          <w:tcPr>
            <w:tcW w:w="2873" w:type="dxa"/>
            <w:tcMar>
              <w:top w:w="50" w:type="dxa"/>
              <w:left w:w="100" w:type="dxa"/>
            </w:tcMar>
            <w:vAlign w:val="center"/>
          </w:tcPr>
          <w:p w:rsidR="00161C77" w:rsidRDefault="00161C77">
            <w:pPr>
              <w:spacing w:after="0"/>
              <w:ind w:left="135"/>
            </w:pPr>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50</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12.03.2025 </w:t>
            </w:r>
          </w:p>
        </w:tc>
        <w:tc>
          <w:tcPr>
            <w:tcW w:w="2873" w:type="dxa"/>
            <w:tcMar>
              <w:top w:w="50" w:type="dxa"/>
              <w:left w:w="100" w:type="dxa"/>
            </w:tcMar>
            <w:vAlign w:val="center"/>
          </w:tcPr>
          <w:p w:rsidR="00161C77" w:rsidRDefault="00161C77">
            <w:pPr>
              <w:spacing w:after="0"/>
              <w:ind w:left="135"/>
            </w:pPr>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51</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Контрольная работа по теме </w:t>
            </w:r>
            <w:r w:rsidRPr="007A1362">
              <w:rPr>
                <w:rFonts w:ascii="Times New Roman" w:hAnsi="Times New Roman"/>
                <w:color w:val="000000"/>
                <w:sz w:val="24"/>
                <w:lang w:val="ru-RU"/>
              </w:rPr>
              <w:lastRenderedPageBreak/>
              <w:t>"Теорема Пифагора и начала тригонометрии"</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14.03.2025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1407</w:t>
              </w:r>
              <w:r>
                <w:rPr>
                  <w:rFonts w:ascii="Times New Roman" w:hAnsi="Times New Roman"/>
                  <w:color w:val="0000FF"/>
                  <w:u w:val="single"/>
                </w:rPr>
                <w:t>e</w:t>
              </w:r>
              <w:r w:rsidRPr="007A1362">
                <w:rPr>
                  <w:rFonts w:ascii="Times New Roman" w:hAnsi="Times New Roman"/>
                  <w:color w:val="0000FF"/>
                  <w:u w:val="single"/>
                  <w:lang w:val="ru-RU"/>
                </w:rPr>
                <w:t>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lastRenderedPageBreak/>
              <w:t>52</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Вписанные и центральные углы, угол между касательной и хордой</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19.03.2025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1415</w:t>
              </w:r>
              <w:r>
                <w:rPr>
                  <w:rFonts w:ascii="Times New Roman" w:hAnsi="Times New Roman"/>
                  <w:color w:val="0000FF"/>
                  <w:u w:val="single"/>
                </w:rPr>
                <w:t>b</w:t>
              </w:r>
              <w:r w:rsidRPr="007A1362">
                <w:rPr>
                  <w:rFonts w:ascii="Times New Roman" w:hAnsi="Times New Roman"/>
                  <w:color w:val="0000FF"/>
                  <w:u w:val="single"/>
                  <w:lang w:val="ru-RU"/>
                </w:rPr>
                <w:t>2</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53</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Вписанные и центральные углы, угол между касательной и хордой</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02.04.2025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141940</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54</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Вписанные и центральные углы, угол между касательной и хордой</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rsidP="002A608D">
            <w:pPr>
              <w:spacing w:after="0"/>
            </w:pPr>
            <w:r>
              <w:rPr>
                <w:rFonts w:ascii="Times New Roman" w:hAnsi="Times New Roman"/>
                <w:color w:val="000000"/>
                <w:sz w:val="24"/>
              </w:rPr>
              <w:t xml:space="preserve">04.04.2025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w:t>
              </w:r>
              <w:r>
                <w:rPr>
                  <w:rFonts w:ascii="Times New Roman" w:hAnsi="Times New Roman"/>
                  <w:color w:val="0000FF"/>
                  <w:u w:val="single"/>
                </w:rPr>
                <w:t>b</w:t>
              </w:r>
              <w:r w:rsidRPr="007A1362">
                <w:rPr>
                  <w:rFonts w:ascii="Times New Roman" w:hAnsi="Times New Roman"/>
                  <w:color w:val="0000FF"/>
                  <w:u w:val="single"/>
                  <w:lang w:val="ru-RU"/>
                </w:rPr>
                <w:t>34</w:t>
              </w:r>
            </w:hyperlink>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55</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Углы между хордами и секущими</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 09.04.2025 </w:t>
            </w:r>
          </w:p>
        </w:tc>
        <w:tc>
          <w:tcPr>
            <w:tcW w:w="2873" w:type="dxa"/>
            <w:tcMar>
              <w:top w:w="50" w:type="dxa"/>
              <w:left w:w="100" w:type="dxa"/>
            </w:tcMar>
            <w:vAlign w:val="center"/>
          </w:tcPr>
          <w:p w:rsidR="00161C77" w:rsidRDefault="00161C77">
            <w:pPr>
              <w:spacing w:after="0"/>
              <w:ind w:left="135"/>
            </w:pPr>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56</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Углы между хордами и секущими</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11.04.2025 </w:t>
            </w:r>
          </w:p>
        </w:tc>
        <w:tc>
          <w:tcPr>
            <w:tcW w:w="2873" w:type="dxa"/>
            <w:tcMar>
              <w:top w:w="50" w:type="dxa"/>
              <w:left w:w="100" w:type="dxa"/>
            </w:tcMar>
            <w:vAlign w:val="center"/>
          </w:tcPr>
          <w:p w:rsidR="00161C77" w:rsidRDefault="00161C77">
            <w:pPr>
              <w:spacing w:after="0"/>
              <w:ind w:left="135"/>
            </w:pPr>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57</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Вписанные и описанные четырёхугольники, их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16.04.2025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140</w:t>
              </w:r>
              <w:r>
                <w:rPr>
                  <w:rFonts w:ascii="Times New Roman" w:hAnsi="Times New Roman"/>
                  <w:color w:val="0000FF"/>
                  <w:u w:val="single"/>
                </w:rPr>
                <w:t>f</w:t>
              </w:r>
              <w:r w:rsidRPr="007A1362">
                <w:rPr>
                  <w:rFonts w:ascii="Times New Roman" w:hAnsi="Times New Roman"/>
                  <w:color w:val="0000FF"/>
                  <w:u w:val="single"/>
                  <w:lang w:val="ru-RU"/>
                </w:rPr>
                <w:t>86</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58</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Вписанные и описанные четырёхугольники, их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18.04.2025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1416</w:t>
              </w:r>
              <w:r>
                <w:rPr>
                  <w:rFonts w:ascii="Times New Roman" w:hAnsi="Times New Roman"/>
                  <w:color w:val="0000FF"/>
                  <w:u w:val="single"/>
                </w:rPr>
                <w:t>d</w:t>
              </w:r>
              <w:r w:rsidRPr="007A1362">
                <w:rPr>
                  <w:rFonts w:ascii="Times New Roman" w:hAnsi="Times New Roman"/>
                  <w:color w:val="0000FF"/>
                  <w:u w:val="single"/>
                  <w:lang w:val="ru-RU"/>
                </w:rPr>
                <w:t>4</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59</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Вписанные и описанные четырёхугольники, их признаки и свойства</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23.04.2025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1416</w:t>
              </w:r>
              <w:r>
                <w:rPr>
                  <w:rFonts w:ascii="Times New Roman" w:hAnsi="Times New Roman"/>
                  <w:color w:val="0000FF"/>
                  <w:u w:val="single"/>
                </w:rPr>
                <w:t>d</w:t>
              </w:r>
              <w:r w:rsidRPr="007A1362">
                <w:rPr>
                  <w:rFonts w:ascii="Times New Roman" w:hAnsi="Times New Roman"/>
                  <w:color w:val="0000FF"/>
                  <w:u w:val="single"/>
                  <w:lang w:val="ru-RU"/>
                </w:rPr>
                <w:t>4</w:t>
              </w:r>
            </w:hyperlink>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60</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25.04.2025 </w:t>
            </w:r>
          </w:p>
        </w:tc>
        <w:tc>
          <w:tcPr>
            <w:tcW w:w="2873" w:type="dxa"/>
            <w:tcMar>
              <w:top w:w="50" w:type="dxa"/>
              <w:left w:w="100" w:type="dxa"/>
            </w:tcMar>
            <w:vAlign w:val="center"/>
          </w:tcPr>
          <w:p w:rsidR="00161C77" w:rsidRDefault="00161C77">
            <w:pPr>
              <w:spacing w:after="0"/>
              <w:ind w:left="135"/>
            </w:pPr>
          </w:p>
        </w:tc>
      </w:tr>
      <w:tr w:rsidR="00161C77"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61</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30.04.2025 </w:t>
            </w:r>
          </w:p>
        </w:tc>
        <w:tc>
          <w:tcPr>
            <w:tcW w:w="2873" w:type="dxa"/>
            <w:tcMar>
              <w:top w:w="50" w:type="dxa"/>
              <w:left w:w="100" w:type="dxa"/>
            </w:tcMar>
            <w:vAlign w:val="center"/>
          </w:tcPr>
          <w:p w:rsidR="00161C77" w:rsidRDefault="00161C77">
            <w:pPr>
              <w:spacing w:after="0"/>
              <w:ind w:left="135"/>
            </w:pPr>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62</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Взаимное расположение двух окружностей, общие касательные</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07.05.2025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1410</w:t>
              </w:r>
              <w:r>
                <w:rPr>
                  <w:rFonts w:ascii="Times New Roman" w:hAnsi="Times New Roman"/>
                  <w:color w:val="0000FF"/>
                  <w:u w:val="single"/>
                </w:rPr>
                <w:t>a</w:t>
              </w:r>
              <w:r w:rsidRPr="007A1362">
                <w:rPr>
                  <w:rFonts w:ascii="Times New Roman" w:hAnsi="Times New Roman"/>
                  <w:color w:val="0000FF"/>
                  <w:u w:val="single"/>
                  <w:lang w:val="ru-RU"/>
                </w:rPr>
                <w:t>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lastRenderedPageBreak/>
              <w:t>63</w:t>
            </w:r>
          </w:p>
        </w:tc>
        <w:tc>
          <w:tcPr>
            <w:tcW w:w="3972" w:type="dxa"/>
            <w:tcMar>
              <w:top w:w="50" w:type="dxa"/>
              <w:left w:w="100" w:type="dxa"/>
            </w:tcMar>
            <w:vAlign w:val="center"/>
          </w:tcPr>
          <w:p w:rsidR="00161C77" w:rsidRDefault="00FA0987">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14.05.2025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1410</w:t>
              </w:r>
              <w:r>
                <w:rPr>
                  <w:rFonts w:ascii="Times New Roman" w:hAnsi="Times New Roman"/>
                  <w:color w:val="0000FF"/>
                  <w:u w:val="single"/>
                </w:rPr>
                <w:t>a</w:t>
              </w:r>
              <w:r w:rsidRPr="007A1362">
                <w:rPr>
                  <w:rFonts w:ascii="Times New Roman" w:hAnsi="Times New Roman"/>
                  <w:color w:val="0000FF"/>
                  <w:u w:val="single"/>
                  <w:lang w:val="ru-RU"/>
                </w:rPr>
                <w:t>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64</w:t>
            </w:r>
          </w:p>
        </w:tc>
        <w:tc>
          <w:tcPr>
            <w:tcW w:w="3972" w:type="dxa"/>
            <w:tcMar>
              <w:top w:w="50" w:type="dxa"/>
              <w:left w:w="100" w:type="dxa"/>
            </w:tcMar>
            <w:vAlign w:val="center"/>
          </w:tcPr>
          <w:p w:rsidR="00161C77" w:rsidRDefault="00FA0987">
            <w:pPr>
              <w:spacing w:after="0"/>
              <w:ind w:left="135"/>
            </w:pPr>
            <w:r w:rsidRPr="007A1362">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1145"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16.05.2025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w:t>
              </w:r>
              <w:r>
                <w:rPr>
                  <w:rFonts w:ascii="Times New Roman" w:hAnsi="Times New Roman"/>
                  <w:color w:val="0000FF"/>
                  <w:u w:val="single"/>
                </w:rPr>
                <w:t>c</w:t>
              </w:r>
              <w:r w:rsidRPr="007A1362">
                <w:rPr>
                  <w:rFonts w:ascii="Times New Roman" w:hAnsi="Times New Roman"/>
                  <w:color w:val="0000FF"/>
                  <w:u w:val="single"/>
                  <w:lang w:val="ru-RU"/>
                </w:rPr>
                <w:t>88</w:t>
              </w:r>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65</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Повторение основных понятий и методов курсов 7 и 8 кла</w:t>
            </w:r>
            <w:bookmarkStart w:id="12" w:name="_GoBack"/>
            <w:bookmarkEnd w:id="12"/>
            <w:r w:rsidRPr="007A1362">
              <w:rPr>
                <w:rFonts w:ascii="Times New Roman" w:hAnsi="Times New Roman"/>
                <w:color w:val="000000"/>
                <w:sz w:val="24"/>
                <w:lang w:val="ru-RU"/>
              </w:rPr>
              <w:t>ссов, обобщение знаний</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21.05.2025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161C77" w:rsidRPr="004C60C4" w:rsidTr="007A1362">
        <w:trPr>
          <w:trHeight w:val="144"/>
          <w:tblCellSpacing w:w="20" w:type="nil"/>
        </w:trPr>
        <w:tc>
          <w:tcPr>
            <w:tcW w:w="876" w:type="dxa"/>
            <w:tcMar>
              <w:top w:w="50" w:type="dxa"/>
              <w:left w:w="100" w:type="dxa"/>
            </w:tcMar>
            <w:vAlign w:val="center"/>
          </w:tcPr>
          <w:p w:rsidR="00161C77" w:rsidRDefault="00FA0987">
            <w:pPr>
              <w:spacing w:after="0"/>
            </w:pPr>
            <w:r>
              <w:rPr>
                <w:rFonts w:ascii="Times New Roman" w:hAnsi="Times New Roman"/>
                <w:color w:val="000000"/>
                <w:sz w:val="24"/>
              </w:rPr>
              <w:t>66</w:t>
            </w:r>
          </w:p>
        </w:tc>
        <w:tc>
          <w:tcPr>
            <w:tcW w:w="3972"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Повторение основных понятий и методов курсов 7 и 8 классов, обобщение знаний</w:t>
            </w:r>
          </w:p>
        </w:tc>
        <w:tc>
          <w:tcPr>
            <w:tcW w:w="1145" w:type="dxa"/>
            <w:tcMar>
              <w:top w:w="50" w:type="dxa"/>
              <w:left w:w="100" w:type="dxa"/>
            </w:tcMar>
            <w:vAlign w:val="center"/>
          </w:tcPr>
          <w:p w:rsidR="00161C77" w:rsidRDefault="00FA0987">
            <w:pPr>
              <w:spacing w:after="0"/>
              <w:ind w:left="135"/>
              <w:jc w:val="center"/>
            </w:pPr>
            <w:r w:rsidRPr="007A1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1C77" w:rsidRDefault="00161C77">
            <w:pPr>
              <w:spacing w:after="0"/>
              <w:ind w:left="135"/>
              <w:jc w:val="center"/>
            </w:pPr>
          </w:p>
        </w:tc>
        <w:tc>
          <w:tcPr>
            <w:tcW w:w="1910" w:type="dxa"/>
            <w:tcMar>
              <w:top w:w="50" w:type="dxa"/>
              <w:left w:w="100" w:type="dxa"/>
            </w:tcMar>
            <w:vAlign w:val="center"/>
          </w:tcPr>
          <w:p w:rsidR="00161C77" w:rsidRDefault="00161C77">
            <w:pPr>
              <w:spacing w:after="0"/>
              <w:ind w:left="135"/>
              <w:jc w:val="center"/>
            </w:pPr>
          </w:p>
        </w:tc>
        <w:tc>
          <w:tcPr>
            <w:tcW w:w="1423" w:type="dxa"/>
            <w:tcMar>
              <w:top w:w="50" w:type="dxa"/>
              <w:left w:w="100" w:type="dxa"/>
            </w:tcMar>
            <w:vAlign w:val="center"/>
          </w:tcPr>
          <w:p w:rsidR="00161C77" w:rsidRDefault="00FA0987">
            <w:pPr>
              <w:spacing w:after="0"/>
              <w:ind w:left="135"/>
            </w:pPr>
            <w:r>
              <w:rPr>
                <w:rFonts w:ascii="Times New Roman" w:hAnsi="Times New Roman"/>
                <w:color w:val="000000"/>
                <w:sz w:val="24"/>
              </w:rPr>
              <w:t xml:space="preserve">23.05.2025 </w:t>
            </w:r>
          </w:p>
        </w:tc>
        <w:tc>
          <w:tcPr>
            <w:tcW w:w="2873" w:type="dxa"/>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A1362">
                <w:rPr>
                  <w:rFonts w:ascii="Times New Roman" w:hAnsi="Times New Roman"/>
                  <w:color w:val="0000FF"/>
                  <w:u w:val="single"/>
                  <w:lang w:val="ru-RU"/>
                </w:rPr>
                <w:t>://</w:t>
              </w:r>
              <w:r>
                <w:rPr>
                  <w:rFonts w:ascii="Times New Roman" w:hAnsi="Times New Roman"/>
                  <w:color w:val="0000FF"/>
                  <w:u w:val="single"/>
                </w:rPr>
                <w:t>m</w:t>
              </w:r>
              <w:r w:rsidRPr="007A13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13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1362">
                <w:rPr>
                  <w:rFonts w:ascii="Times New Roman" w:hAnsi="Times New Roman"/>
                  <w:color w:val="0000FF"/>
                  <w:u w:val="single"/>
                  <w:lang w:val="ru-RU"/>
                </w:rPr>
                <w:t>/8</w:t>
              </w:r>
              <w:r>
                <w:rPr>
                  <w:rFonts w:ascii="Times New Roman" w:hAnsi="Times New Roman"/>
                  <w:color w:val="0000FF"/>
                  <w:u w:val="single"/>
                </w:rPr>
                <w:t>a</w:t>
              </w:r>
              <w:r w:rsidRPr="007A1362">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161C77" w:rsidTr="007A1362">
        <w:trPr>
          <w:trHeight w:val="144"/>
          <w:tblCellSpacing w:w="20" w:type="nil"/>
        </w:trPr>
        <w:tc>
          <w:tcPr>
            <w:tcW w:w="0" w:type="auto"/>
            <w:gridSpan w:val="2"/>
            <w:tcMar>
              <w:top w:w="50" w:type="dxa"/>
              <w:left w:w="100" w:type="dxa"/>
            </w:tcMar>
            <w:vAlign w:val="center"/>
          </w:tcPr>
          <w:p w:rsidR="00161C77" w:rsidRPr="007A1362" w:rsidRDefault="00FA0987">
            <w:pPr>
              <w:spacing w:after="0"/>
              <w:ind w:left="135"/>
              <w:rPr>
                <w:lang w:val="ru-RU"/>
              </w:rPr>
            </w:pPr>
            <w:r w:rsidRPr="007A1362">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161C77" w:rsidRPr="007A1362" w:rsidRDefault="00FA0987">
            <w:pPr>
              <w:spacing w:after="0"/>
              <w:ind w:left="135"/>
              <w:jc w:val="center"/>
              <w:rPr>
                <w:lang w:val="ru-RU"/>
              </w:rPr>
            </w:pPr>
            <w:r w:rsidRPr="007A1362">
              <w:rPr>
                <w:rFonts w:ascii="Times New Roman" w:hAnsi="Times New Roman"/>
                <w:color w:val="000000"/>
                <w:sz w:val="24"/>
                <w:lang w:val="ru-RU"/>
              </w:rPr>
              <w:t xml:space="preserve"> </w:t>
            </w:r>
            <w:r>
              <w:rPr>
                <w:rFonts w:ascii="Times New Roman" w:hAnsi="Times New Roman"/>
                <w:color w:val="000000"/>
                <w:sz w:val="24"/>
              </w:rPr>
              <w:t>6</w:t>
            </w:r>
            <w:r w:rsidR="007A1362">
              <w:rPr>
                <w:rFonts w:ascii="Times New Roman" w:hAnsi="Times New Roman"/>
                <w:color w:val="000000"/>
                <w:sz w:val="24"/>
                <w:lang w:val="ru-RU"/>
              </w:rPr>
              <w:t>6</w:t>
            </w:r>
          </w:p>
        </w:tc>
        <w:tc>
          <w:tcPr>
            <w:tcW w:w="1841"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161C77" w:rsidRDefault="00FA09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1C77" w:rsidRDefault="00161C77"/>
        </w:tc>
      </w:tr>
    </w:tbl>
    <w:p w:rsidR="00161C77" w:rsidRDefault="00161C77">
      <w:pPr>
        <w:sectPr w:rsidR="00161C77">
          <w:pgSz w:w="16383" w:h="11906" w:orient="landscape"/>
          <w:pgMar w:top="1134" w:right="850" w:bottom="1134" w:left="1701" w:header="720" w:footer="720" w:gutter="0"/>
          <w:cols w:space="720"/>
        </w:sectPr>
      </w:pPr>
    </w:p>
    <w:p w:rsidR="00161C77" w:rsidRDefault="00161C77">
      <w:pPr>
        <w:sectPr w:rsidR="00161C77">
          <w:pgSz w:w="16383" w:h="11906" w:orient="landscape"/>
          <w:pgMar w:top="1134" w:right="850" w:bottom="1134" w:left="1701" w:header="720" w:footer="720" w:gutter="0"/>
          <w:cols w:space="720"/>
        </w:sectPr>
      </w:pPr>
    </w:p>
    <w:p w:rsidR="00161C77" w:rsidRDefault="00161C77">
      <w:pPr>
        <w:sectPr w:rsidR="00161C77">
          <w:pgSz w:w="16383" w:h="11906" w:orient="landscape"/>
          <w:pgMar w:top="1134" w:right="850" w:bottom="1134" w:left="1701" w:header="720" w:footer="720" w:gutter="0"/>
          <w:cols w:space="720"/>
        </w:sectPr>
      </w:pPr>
    </w:p>
    <w:p w:rsidR="00161C77" w:rsidRDefault="00FA0987">
      <w:pPr>
        <w:spacing w:after="0"/>
        <w:ind w:left="120"/>
      </w:pPr>
      <w:bookmarkStart w:id="13" w:name="block-42662708"/>
      <w:bookmarkEnd w:id="11"/>
      <w:r>
        <w:rPr>
          <w:rFonts w:ascii="Times New Roman" w:hAnsi="Times New Roman"/>
          <w:b/>
          <w:color w:val="000000"/>
          <w:sz w:val="28"/>
        </w:rPr>
        <w:lastRenderedPageBreak/>
        <w:t>УЧЕБНО-МЕТОДИЧЕСКОЕ ОБЕСПЕЧЕНИЕ ОБРАЗОВАТЕЛЬНОГО ПРОЦЕССА</w:t>
      </w:r>
    </w:p>
    <w:p w:rsidR="00161C77" w:rsidRDefault="00FA0987">
      <w:pPr>
        <w:spacing w:after="0" w:line="480" w:lineRule="auto"/>
        <w:ind w:left="120"/>
      </w:pPr>
      <w:r>
        <w:rPr>
          <w:rFonts w:ascii="Times New Roman" w:hAnsi="Times New Roman"/>
          <w:b/>
          <w:color w:val="000000"/>
          <w:sz w:val="28"/>
        </w:rPr>
        <w:t>ОБЯЗАТЕЛЬНЫЕ УЧЕБНЫЕ МАТЕРИАЛЫ ДЛЯ УЧЕНИКА</w:t>
      </w:r>
    </w:p>
    <w:p w:rsidR="00161C77" w:rsidRPr="007A1362" w:rsidRDefault="00FA0987">
      <w:pPr>
        <w:spacing w:after="0" w:line="480" w:lineRule="auto"/>
        <w:ind w:left="120"/>
        <w:rPr>
          <w:lang w:val="ru-RU"/>
        </w:rPr>
      </w:pPr>
      <w:bookmarkStart w:id="14" w:name="acdc3876-571e-4ea9-a1d0-6bf3dde3985b"/>
      <w:r w:rsidRPr="007A1362">
        <w:rPr>
          <w:rFonts w:ascii="Times New Roman" w:hAnsi="Times New Roman"/>
          <w:color w:val="000000"/>
          <w:sz w:val="28"/>
          <w:lang w:val="ru-RU"/>
        </w:rPr>
        <w:t xml:space="preserve">• Математика. Геометрия: 7 - 9-е классы: базовый уровень: учебник; 14-е издание, переработанное, 7-9 класс/ </w:t>
      </w:r>
      <w:proofErr w:type="spellStart"/>
      <w:r w:rsidRPr="007A1362">
        <w:rPr>
          <w:rFonts w:ascii="Times New Roman" w:hAnsi="Times New Roman"/>
          <w:color w:val="000000"/>
          <w:sz w:val="28"/>
          <w:lang w:val="ru-RU"/>
        </w:rPr>
        <w:t>Атанасян</w:t>
      </w:r>
      <w:proofErr w:type="spellEnd"/>
      <w:r w:rsidRPr="007A1362">
        <w:rPr>
          <w:rFonts w:ascii="Times New Roman" w:hAnsi="Times New Roman"/>
          <w:color w:val="000000"/>
          <w:sz w:val="28"/>
          <w:lang w:val="ru-RU"/>
        </w:rPr>
        <w:t xml:space="preserve"> Л.С., Бутузов В.Ф., Кадомцев С.Б. и др., Акционерное общество «Издательство «Просвещение»</w:t>
      </w:r>
      <w:bookmarkEnd w:id="14"/>
    </w:p>
    <w:p w:rsidR="00161C77" w:rsidRPr="007A1362" w:rsidRDefault="00161C77">
      <w:pPr>
        <w:spacing w:after="0" w:line="480" w:lineRule="auto"/>
        <w:ind w:left="120"/>
        <w:rPr>
          <w:lang w:val="ru-RU"/>
        </w:rPr>
      </w:pPr>
    </w:p>
    <w:p w:rsidR="00161C77" w:rsidRPr="007A1362" w:rsidRDefault="00161C77">
      <w:pPr>
        <w:spacing w:after="0"/>
        <w:ind w:left="120"/>
        <w:rPr>
          <w:lang w:val="ru-RU"/>
        </w:rPr>
      </w:pPr>
    </w:p>
    <w:p w:rsidR="00161C77" w:rsidRPr="007A1362" w:rsidRDefault="00FA0987">
      <w:pPr>
        <w:spacing w:after="0" w:line="480" w:lineRule="auto"/>
        <w:ind w:left="120"/>
        <w:rPr>
          <w:lang w:val="ru-RU"/>
        </w:rPr>
      </w:pPr>
      <w:r w:rsidRPr="007A1362">
        <w:rPr>
          <w:rFonts w:ascii="Times New Roman" w:hAnsi="Times New Roman"/>
          <w:b/>
          <w:color w:val="000000"/>
          <w:sz w:val="28"/>
          <w:lang w:val="ru-RU"/>
        </w:rPr>
        <w:t>МЕТОДИЧЕСКИЕ МАТЕРИАЛЫ ДЛЯ УЧИТЕЛЯ</w:t>
      </w:r>
    </w:p>
    <w:p w:rsidR="00161C77" w:rsidRPr="007A1362" w:rsidRDefault="00161C77">
      <w:pPr>
        <w:spacing w:after="0" w:line="480" w:lineRule="auto"/>
        <w:ind w:left="120"/>
        <w:rPr>
          <w:lang w:val="ru-RU"/>
        </w:rPr>
      </w:pPr>
    </w:p>
    <w:p w:rsidR="00161C77" w:rsidRPr="007A1362" w:rsidRDefault="00161C77">
      <w:pPr>
        <w:spacing w:after="0"/>
        <w:ind w:left="120"/>
        <w:rPr>
          <w:lang w:val="ru-RU"/>
        </w:rPr>
      </w:pPr>
    </w:p>
    <w:p w:rsidR="00161C77" w:rsidRPr="007A1362" w:rsidRDefault="00FA0987">
      <w:pPr>
        <w:spacing w:after="0" w:line="480" w:lineRule="auto"/>
        <w:ind w:left="120"/>
        <w:rPr>
          <w:lang w:val="ru-RU"/>
        </w:rPr>
      </w:pPr>
      <w:r w:rsidRPr="007A1362">
        <w:rPr>
          <w:rFonts w:ascii="Times New Roman" w:hAnsi="Times New Roman"/>
          <w:b/>
          <w:color w:val="000000"/>
          <w:sz w:val="28"/>
          <w:lang w:val="ru-RU"/>
        </w:rPr>
        <w:t>ЦИФРОВЫЕ ОБРАЗОВАТЕЛЬНЫЕ РЕСУРСЫ И РЕСУРСЫ СЕТИ ИНТЕРНЕТ</w:t>
      </w:r>
    </w:p>
    <w:p w:rsidR="00161C77" w:rsidRPr="007A1362" w:rsidRDefault="00FA0987" w:rsidP="00A26506">
      <w:pPr>
        <w:spacing w:after="0" w:line="480" w:lineRule="auto"/>
        <w:ind w:left="120"/>
        <w:rPr>
          <w:lang w:val="ru-RU"/>
        </w:rPr>
        <w:sectPr w:rsidR="00161C77" w:rsidRPr="007A1362">
          <w:pgSz w:w="11906" w:h="16383"/>
          <w:pgMar w:top="1134" w:right="850" w:bottom="1134" w:left="1701" w:header="720" w:footer="720" w:gutter="0"/>
          <w:cols w:space="720"/>
        </w:sectPr>
      </w:pPr>
      <w:r>
        <w:rPr>
          <w:rFonts w:ascii="Times New Roman" w:hAnsi="Times New Roman"/>
          <w:color w:val="000000"/>
          <w:sz w:val="28"/>
        </w:rPr>
        <w:t>https</w:t>
      </w:r>
      <w:r w:rsidRPr="007A1362">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7A1362">
        <w:rPr>
          <w:rFonts w:ascii="Times New Roman" w:hAnsi="Times New Roman"/>
          <w:color w:val="000000"/>
          <w:sz w:val="28"/>
          <w:lang w:val="ru-RU"/>
        </w:rPr>
        <w:t>.</w:t>
      </w:r>
      <w:proofErr w:type="spellStart"/>
      <w:r>
        <w:rPr>
          <w:rFonts w:ascii="Times New Roman" w:hAnsi="Times New Roman"/>
          <w:color w:val="000000"/>
          <w:sz w:val="28"/>
        </w:rPr>
        <w:t>apkpro</w:t>
      </w:r>
      <w:proofErr w:type="spellEnd"/>
      <w:r w:rsidRPr="007A1362">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A1362">
        <w:rPr>
          <w:rFonts w:ascii="Times New Roman" w:hAnsi="Times New Roman"/>
          <w:color w:val="000000"/>
          <w:sz w:val="28"/>
          <w:lang w:val="ru-RU"/>
        </w:rPr>
        <w:t>/</w:t>
      </w:r>
      <w:r w:rsidRPr="007A1362">
        <w:rPr>
          <w:sz w:val="28"/>
          <w:lang w:val="ru-RU"/>
        </w:rPr>
        <w:br/>
      </w:r>
      <w:bookmarkStart w:id="15" w:name="0cfb5cb7-6334-48ba-8ea7-205ab2d8be80"/>
      <w:r w:rsidRPr="007A1362">
        <w:rPr>
          <w:rFonts w:ascii="Times New Roman" w:hAnsi="Times New Roman"/>
          <w:color w:val="000000"/>
          <w:sz w:val="28"/>
          <w:lang w:val="ru-RU"/>
        </w:rPr>
        <w:t xml:space="preserve"> </w:t>
      </w:r>
      <w:r>
        <w:rPr>
          <w:rFonts w:ascii="Times New Roman" w:hAnsi="Times New Roman"/>
          <w:color w:val="000000"/>
          <w:sz w:val="28"/>
        </w:rPr>
        <w:t>https</w:t>
      </w:r>
      <w:r w:rsidRPr="007A1362">
        <w:rPr>
          <w:rFonts w:ascii="Times New Roman" w:hAnsi="Times New Roman"/>
          <w:color w:val="000000"/>
          <w:sz w:val="28"/>
          <w:lang w:val="ru-RU"/>
        </w:rPr>
        <w:t>://</w:t>
      </w:r>
      <w:r>
        <w:rPr>
          <w:rFonts w:ascii="Times New Roman" w:hAnsi="Times New Roman"/>
          <w:color w:val="000000"/>
          <w:sz w:val="28"/>
        </w:rPr>
        <w:t>math</w:t>
      </w:r>
      <w:r w:rsidRPr="007A1362">
        <w:rPr>
          <w:rFonts w:ascii="Times New Roman" w:hAnsi="Times New Roman"/>
          <w:color w:val="000000"/>
          <w:sz w:val="28"/>
          <w:lang w:val="ru-RU"/>
        </w:rPr>
        <w:t>4-</w:t>
      </w:r>
      <w:proofErr w:type="spellStart"/>
      <w:r>
        <w:rPr>
          <w:rFonts w:ascii="Times New Roman" w:hAnsi="Times New Roman"/>
          <w:color w:val="000000"/>
          <w:sz w:val="28"/>
        </w:rPr>
        <w:t>vpr</w:t>
      </w:r>
      <w:proofErr w:type="spellEnd"/>
      <w:r w:rsidRPr="007A1362">
        <w:rPr>
          <w:rFonts w:ascii="Times New Roman" w:hAnsi="Times New Roman"/>
          <w:color w:val="000000"/>
          <w:sz w:val="28"/>
          <w:lang w:val="ru-RU"/>
        </w:rPr>
        <w:t>.</w:t>
      </w:r>
      <w:proofErr w:type="spellStart"/>
      <w:r>
        <w:rPr>
          <w:rFonts w:ascii="Times New Roman" w:hAnsi="Times New Roman"/>
          <w:color w:val="000000"/>
          <w:sz w:val="28"/>
        </w:rPr>
        <w:t>sdamgia</w:t>
      </w:r>
      <w:proofErr w:type="spellEnd"/>
      <w:r w:rsidRPr="007A1362">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A1362">
        <w:rPr>
          <w:rFonts w:ascii="Times New Roman" w:hAnsi="Times New Roman"/>
          <w:color w:val="000000"/>
          <w:sz w:val="28"/>
          <w:lang w:val="ru-RU"/>
        </w:rPr>
        <w:t>/?</w:t>
      </w:r>
      <w:proofErr w:type="spellStart"/>
      <w:r>
        <w:rPr>
          <w:rFonts w:ascii="Times New Roman" w:hAnsi="Times New Roman"/>
          <w:color w:val="000000"/>
          <w:sz w:val="28"/>
        </w:rPr>
        <w:t>redir</w:t>
      </w:r>
      <w:bookmarkEnd w:id="15"/>
      <w:proofErr w:type="spellEnd"/>
    </w:p>
    <w:bookmarkEnd w:id="13"/>
    <w:p w:rsidR="00FA0987" w:rsidRPr="007A1362" w:rsidRDefault="00FA0987">
      <w:pPr>
        <w:rPr>
          <w:lang w:val="ru-RU"/>
        </w:rPr>
      </w:pPr>
    </w:p>
    <w:sectPr w:rsidR="00FA0987" w:rsidRPr="007A136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4074E"/>
    <w:multiLevelType w:val="multilevel"/>
    <w:tmpl w:val="BC0CAF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34348A"/>
    <w:multiLevelType w:val="multilevel"/>
    <w:tmpl w:val="8D28AE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6B1E5F"/>
    <w:multiLevelType w:val="multilevel"/>
    <w:tmpl w:val="A93CEE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7CF351B"/>
    <w:multiLevelType w:val="multilevel"/>
    <w:tmpl w:val="069E5F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1B8591A"/>
    <w:multiLevelType w:val="multilevel"/>
    <w:tmpl w:val="0E9CDE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3A2AA5"/>
    <w:multiLevelType w:val="multilevel"/>
    <w:tmpl w:val="517EAC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61C77"/>
    <w:rsid w:val="00161C77"/>
    <w:rsid w:val="002A608D"/>
    <w:rsid w:val="00304491"/>
    <w:rsid w:val="004C60C4"/>
    <w:rsid w:val="007A1362"/>
    <w:rsid w:val="008F1D3C"/>
    <w:rsid w:val="00A26506"/>
    <w:rsid w:val="00FA09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AC3B"/>
  <w15:docId w15:val="{A4B59047-3002-4CAB-994E-0121C6D03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2A608D"/>
    <w:pPr>
      <w:spacing w:after="0" w:line="240" w:lineRule="auto"/>
    </w:pPr>
    <w:rPr>
      <w:rFonts w:ascii="Arial" w:hAnsi="Arial" w:cs="Arial"/>
      <w:sz w:val="18"/>
      <w:szCs w:val="18"/>
    </w:rPr>
  </w:style>
  <w:style w:type="character" w:customStyle="1" w:styleId="af">
    <w:name w:val="Текст выноски Знак"/>
    <w:basedOn w:val="a0"/>
    <w:link w:val="ae"/>
    <w:uiPriority w:val="99"/>
    <w:semiHidden/>
    <w:rsid w:val="002A608D"/>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m.edsoo.ru/8866e9ec" TargetMode="External"/><Relationship Id="rId21" Type="http://schemas.openxmlformats.org/officeDocument/2006/relationships/hyperlink" Target="https://m.edsoo.ru/8866ce80" TargetMode="External"/><Relationship Id="rId42" Type="http://schemas.openxmlformats.org/officeDocument/2006/relationships/hyperlink" Target="https://m.edsoo.ru/88670e9a" TargetMode="External"/><Relationship Id="rId47" Type="http://schemas.openxmlformats.org/officeDocument/2006/relationships/hyperlink" Target="https://m.edsoo.ru/88671188" TargetMode="External"/><Relationship Id="rId63" Type="http://schemas.openxmlformats.org/officeDocument/2006/relationships/hyperlink" Target="https://m.edsoo.ru/88672b14" TargetMode="External"/><Relationship Id="rId68" Type="http://schemas.openxmlformats.org/officeDocument/2006/relationships/hyperlink" Target="https://m.edsoo.ru/88672358" TargetMode="External"/><Relationship Id="rId84" Type="http://schemas.openxmlformats.org/officeDocument/2006/relationships/hyperlink" Target="https://m.edsoo.ru/88674e78" TargetMode="External"/><Relationship Id="rId89" Type="http://schemas.openxmlformats.org/officeDocument/2006/relationships/hyperlink" Target="https://m.edsoo.ru/8867579c" TargetMode="External"/><Relationship Id="rId7" Type="http://schemas.openxmlformats.org/officeDocument/2006/relationships/hyperlink" Target="https://m.edsoo.ru/7f415e2e" TargetMode="External"/><Relationship Id="rId71" Type="http://schemas.openxmlformats.org/officeDocument/2006/relationships/hyperlink" Target="https://m.edsoo.ru/88673794" TargetMode="External"/><Relationship Id="rId92" Type="http://schemas.openxmlformats.org/officeDocument/2006/relationships/hyperlink" Target="https://m.edsoo.ru/88675abc" TargetMode="External"/><Relationship Id="rId2" Type="http://schemas.openxmlformats.org/officeDocument/2006/relationships/styles" Target="styles.xml"/><Relationship Id="rId16" Type="http://schemas.openxmlformats.org/officeDocument/2006/relationships/hyperlink" Target="https://m.edsoo.ru/8866b724" TargetMode="External"/><Relationship Id="rId29" Type="http://schemas.openxmlformats.org/officeDocument/2006/relationships/hyperlink" Target="https://m.edsoo.ru/8866d880" TargetMode="External"/><Relationship Id="rId107" Type="http://schemas.openxmlformats.org/officeDocument/2006/relationships/fontTable" Target="fontTable.xml"/><Relationship Id="rId11" Type="http://schemas.openxmlformats.org/officeDocument/2006/relationships/hyperlink" Target="https://m.edsoo.ru/7f417e18" TargetMode="External"/><Relationship Id="rId24" Type="http://schemas.openxmlformats.org/officeDocument/2006/relationships/hyperlink" Target="https://m.edsoo.ru/8866e01e" TargetMode="External"/><Relationship Id="rId32" Type="http://schemas.openxmlformats.org/officeDocument/2006/relationships/hyperlink" Target="https://m.edsoo.ru/8866eb22" TargetMode="External"/><Relationship Id="rId37" Type="http://schemas.openxmlformats.org/officeDocument/2006/relationships/hyperlink" Target="https://m.edsoo.ru/8866f630" TargetMode="External"/><Relationship Id="rId40" Type="http://schemas.openxmlformats.org/officeDocument/2006/relationships/hyperlink" Target="https://m.edsoo.ru/8866fe6e" TargetMode="External"/><Relationship Id="rId45" Type="http://schemas.openxmlformats.org/officeDocument/2006/relationships/hyperlink" Target="https://m.edsoo.ru/88670a62" TargetMode="External"/><Relationship Id="rId53" Type="http://schemas.openxmlformats.org/officeDocument/2006/relationships/hyperlink" Target="https://m.edsoo.ru/88671af2" TargetMode="External"/><Relationship Id="rId58" Type="http://schemas.openxmlformats.org/officeDocument/2006/relationships/hyperlink" Target="https://m.edsoo.ru/8867209c" TargetMode="External"/><Relationship Id="rId66" Type="http://schemas.openxmlformats.org/officeDocument/2006/relationships/hyperlink" Target="https://m.edsoo.ru/88672e0c" TargetMode="External"/><Relationship Id="rId74" Type="http://schemas.openxmlformats.org/officeDocument/2006/relationships/hyperlink" Target="https://m.edsoo.ru/88673bae" TargetMode="External"/><Relationship Id="rId79" Type="http://schemas.openxmlformats.org/officeDocument/2006/relationships/hyperlink" Target="https://m.edsoo.ru/88674860" TargetMode="External"/><Relationship Id="rId87" Type="http://schemas.openxmlformats.org/officeDocument/2006/relationships/hyperlink" Target="https://m.edsoo.ru/88675684" TargetMode="External"/><Relationship Id="rId102" Type="http://schemas.openxmlformats.org/officeDocument/2006/relationships/hyperlink" Target="https://m.edsoo.ru/8a1410a8" TargetMode="External"/><Relationship Id="rId5" Type="http://schemas.openxmlformats.org/officeDocument/2006/relationships/hyperlink" Target="https://m.edsoo.ru/7f415e2e" TargetMode="External"/><Relationship Id="rId61" Type="http://schemas.openxmlformats.org/officeDocument/2006/relationships/hyperlink" Target="https://m.edsoo.ru/88672858" TargetMode="External"/><Relationship Id="rId82" Type="http://schemas.openxmlformats.org/officeDocument/2006/relationships/hyperlink" Target="https://m.edsoo.ru/88675288" TargetMode="External"/><Relationship Id="rId90" Type="http://schemas.openxmlformats.org/officeDocument/2006/relationships/hyperlink" Target="https://m.edsoo.ru/88675918" TargetMode="External"/><Relationship Id="rId95" Type="http://schemas.openxmlformats.org/officeDocument/2006/relationships/hyperlink" Target="https://m.edsoo.ru/8a1407e8" TargetMode="External"/><Relationship Id="rId19" Type="http://schemas.openxmlformats.org/officeDocument/2006/relationships/hyperlink" Target="https://m.edsoo.ru/8866c7be" TargetMode="External"/><Relationship Id="rId14" Type="http://schemas.openxmlformats.org/officeDocument/2006/relationships/hyperlink" Target="https://m.edsoo.ru/7f417e18" TargetMode="External"/><Relationship Id="rId22" Type="http://schemas.openxmlformats.org/officeDocument/2006/relationships/hyperlink" Target="https://m.edsoo.ru/8866d1fa" TargetMode="External"/><Relationship Id="rId27" Type="http://schemas.openxmlformats.org/officeDocument/2006/relationships/hyperlink" Target="https://m.edsoo.ru/8866d6fa" TargetMode="External"/><Relationship Id="rId30" Type="http://schemas.openxmlformats.org/officeDocument/2006/relationships/hyperlink" Target="https://m.edsoo.ru/8866e26c" TargetMode="External"/><Relationship Id="rId35" Type="http://schemas.openxmlformats.org/officeDocument/2006/relationships/hyperlink" Target="https://m.edsoo.ru/8866f086" TargetMode="External"/><Relationship Id="rId43" Type="http://schemas.openxmlformats.org/officeDocument/2006/relationships/hyperlink" Target="https://m.edsoo.ru/8867013e" TargetMode="External"/><Relationship Id="rId48" Type="http://schemas.openxmlformats.org/officeDocument/2006/relationships/hyperlink" Target="https://m.edsoo.ru/886712d2" TargetMode="External"/><Relationship Id="rId56" Type="http://schemas.openxmlformats.org/officeDocument/2006/relationships/hyperlink" Target="https://m.edsoo.ru/88671dea" TargetMode="External"/><Relationship Id="rId64" Type="http://schemas.openxmlformats.org/officeDocument/2006/relationships/hyperlink" Target="https://m.edsoo.ru/88672c9a" TargetMode="External"/><Relationship Id="rId69" Type="http://schemas.openxmlformats.org/officeDocument/2006/relationships/hyperlink" Target="https://m.edsoo.ru/88673064" TargetMode="External"/><Relationship Id="rId77" Type="http://schemas.openxmlformats.org/officeDocument/2006/relationships/hyperlink" Target="https://m.edsoo.ru/8867445a" TargetMode="External"/><Relationship Id="rId100" Type="http://schemas.openxmlformats.org/officeDocument/2006/relationships/hyperlink" Target="https://m.edsoo.ru/8a1416d4" TargetMode="External"/><Relationship Id="rId105" Type="http://schemas.openxmlformats.org/officeDocument/2006/relationships/hyperlink" Target="https://m.edsoo.ru/8a141ddc" TargetMode="External"/><Relationship Id="rId8" Type="http://schemas.openxmlformats.org/officeDocument/2006/relationships/hyperlink" Target="https://m.edsoo.ru/7f415e2e" TargetMode="External"/><Relationship Id="rId51" Type="http://schemas.openxmlformats.org/officeDocument/2006/relationships/hyperlink" Target="https://m.edsoo.ru/886716ec" TargetMode="External"/><Relationship Id="rId72" Type="http://schemas.openxmlformats.org/officeDocument/2006/relationships/hyperlink" Target="https://m.edsoo.ru/886738fc" TargetMode="External"/><Relationship Id="rId80" Type="http://schemas.openxmlformats.org/officeDocument/2006/relationships/hyperlink" Target="https://m.edsoo.ru/88674a22" TargetMode="External"/><Relationship Id="rId85" Type="http://schemas.openxmlformats.org/officeDocument/2006/relationships/hyperlink" Target="https://m.edsoo.ru/8867473e" TargetMode="External"/><Relationship Id="rId93" Type="http://schemas.openxmlformats.org/officeDocument/2006/relationships/hyperlink" Target="https://m.edsoo.ru/88675d32" TargetMode="External"/><Relationship Id="rId98" Type="http://schemas.openxmlformats.org/officeDocument/2006/relationships/hyperlink" Target="https://m.edsoo.ru/8a141b34" TargetMode="External"/><Relationship Id="rId3" Type="http://schemas.openxmlformats.org/officeDocument/2006/relationships/settings" Target="settings.xml"/><Relationship Id="rId12" Type="http://schemas.openxmlformats.org/officeDocument/2006/relationships/hyperlink" Target="https://m.edsoo.ru/7f417e18" TargetMode="External"/><Relationship Id="rId17" Type="http://schemas.openxmlformats.org/officeDocument/2006/relationships/hyperlink" Target="https://m.edsoo.ru/8866cb6a" TargetMode="External"/><Relationship Id="rId25" Type="http://schemas.openxmlformats.org/officeDocument/2006/relationships/hyperlink" Target="https://m.edsoo.ru/8866e88e" TargetMode="External"/><Relationship Id="rId33" Type="http://schemas.openxmlformats.org/officeDocument/2006/relationships/hyperlink" Target="https://m.edsoo.ru/8866ecbc" TargetMode="External"/><Relationship Id="rId38" Type="http://schemas.openxmlformats.org/officeDocument/2006/relationships/hyperlink" Target="https://m.edsoo.ru/8866f8ba" TargetMode="External"/><Relationship Id="rId46" Type="http://schemas.openxmlformats.org/officeDocument/2006/relationships/hyperlink" Target="https://m.edsoo.ru/8867103e" TargetMode="External"/><Relationship Id="rId59" Type="http://schemas.openxmlformats.org/officeDocument/2006/relationships/hyperlink" Target="https://m.edsoo.ru/88672358" TargetMode="External"/><Relationship Id="rId67" Type="http://schemas.openxmlformats.org/officeDocument/2006/relationships/hyperlink" Target="https://m.edsoo.ru/88672f38" TargetMode="External"/><Relationship Id="rId103" Type="http://schemas.openxmlformats.org/officeDocument/2006/relationships/hyperlink" Target="https://m.edsoo.ru/8a1410a8" TargetMode="External"/><Relationship Id="rId108" Type="http://schemas.openxmlformats.org/officeDocument/2006/relationships/theme" Target="theme/theme1.xml"/><Relationship Id="rId20" Type="http://schemas.openxmlformats.org/officeDocument/2006/relationships/hyperlink" Target="https://m.edsoo.ru/8866c3ea" TargetMode="External"/><Relationship Id="rId41" Type="http://schemas.openxmlformats.org/officeDocument/2006/relationships/hyperlink" Target="https://m.edsoo.ru/88670800" TargetMode="External"/><Relationship Id="rId54" Type="http://schemas.openxmlformats.org/officeDocument/2006/relationships/hyperlink" Target="https://m.edsoo.ru/88671ca0" TargetMode="External"/><Relationship Id="rId62" Type="http://schemas.openxmlformats.org/officeDocument/2006/relationships/hyperlink" Target="https://m.edsoo.ru/88672b14" TargetMode="External"/><Relationship Id="rId70" Type="http://schemas.openxmlformats.org/officeDocument/2006/relationships/hyperlink" Target="https://m.edsoo.ru/88673794" TargetMode="External"/><Relationship Id="rId75" Type="http://schemas.openxmlformats.org/officeDocument/2006/relationships/hyperlink" Target="https://m.edsoo.ru/88673d52" TargetMode="External"/><Relationship Id="rId83" Type="http://schemas.openxmlformats.org/officeDocument/2006/relationships/hyperlink" Target="https://m.edsoo.ru/8867542c" TargetMode="External"/><Relationship Id="rId88" Type="http://schemas.openxmlformats.org/officeDocument/2006/relationships/hyperlink" Target="https://m.edsoo.ru/88674f90" TargetMode="External"/><Relationship Id="rId91" Type="http://schemas.openxmlformats.org/officeDocument/2006/relationships/hyperlink" Target="https://m.edsoo.ru/88675918" TargetMode="External"/><Relationship Id="rId96" Type="http://schemas.openxmlformats.org/officeDocument/2006/relationships/hyperlink" Target="https://m.edsoo.ru/8a1415b2"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d34e" TargetMode="External"/><Relationship Id="rId28" Type="http://schemas.openxmlformats.org/officeDocument/2006/relationships/hyperlink" Target="https://m.edsoo.ru/8866d880" TargetMode="External"/><Relationship Id="rId36" Type="http://schemas.openxmlformats.org/officeDocument/2006/relationships/hyperlink" Target="https://m.edsoo.ru/8866f3b0" TargetMode="External"/><Relationship Id="rId49" Type="http://schemas.openxmlformats.org/officeDocument/2006/relationships/hyperlink" Target="https://m.edsoo.ru/88671462" TargetMode="External"/><Relationship Id="rId57" Type="http://schemas.openxmlformats.org/officeDocument/2006/relationships/hyperlink" Target="https://m.edsoo.ru/88671f20" TargetMode="External"/><Relationship Id="rId106" Type="http://schemas.openxmlformats.org/officeDocument/2006/relationships/hyperlink" Target="https://m.edsoo.ru/8a141efe" TargetMode="External"/><Relationship Id="rId10" Type="http://schemas.openxmlformats.org/officeDocument/2006/relationships/hyperlink" Target="https://m.edsoo.ru/7f417e18" TargetMode="External"/><Relationship Id="rId31" Type="http://schemas.openxmlformats.org/officeDocument/2006/relationships/hyperlink" Target="https://m.edsoo.ru/8866e3a2" TargetMode="External"/><Relationship Id="rId44" Type="http://schemas.openxmlformats.org/officeDocument/2006/relationships/hyperlink" Target="https://m.edsoo.ru/88670508" TargetMode="External"/><Relationship Id="rId52" Type="http://schemas.openxmlformats.org/officeDocument/2006/relationships/hyperlink" Target="https://m.edsoo.ru/886719bc" TargetMode="External"/><Relationship Id="rId60" Type="http://schemas.openxmlformats.org/officeDocument/2006/relationships/hyperlink" Target="https://m.edsoo.ru/8867252e" TargetMode="External"/><Relationship Id="rId65" Type="http://schemas.openxmlformats.org/officeDocument/2006/relationships/hyperlink" Target="https://m.edsoo.ru/8867337a" TargetMode="External"/><Relationship Id="rId73" Type="http://schemas.openxmlformats.org/officeDocument/2006/relationships/hyperlink" Target="https://m.edsoo.ru/88673a78" TargetMode="External"/><Relationship Id="rId78" Type="http://schemas.openxmlformats.org/officeDocument/2006/relationships/hyperlink" Target="https://m.edsoo.ru/886745fe" TargetMode="External"/><Relationship Id="rId81" Type="http://schemas.openxmlformats.org/officeDocument/2006/relationships/hyperlink" Target="https://m.edsoo.ru/88674a22" TargetMode="External"/><Relationship Id="rId86" Type="http://schemas.openxmlformats.org/officeDocument/2006/relationships/hyperlink" Target="https://m.edsoo.ru/88675558" TargetMode="External"/><Relationship Id="rId94" Type="http://schemas.openxmlformats.org/officeDocument/2006/relationships/hyperlink" Target="https://m.edsoo.ru/88675f44" TargetMode="External"/><Relationship Id="rId99" Type="http://schemas.openxmlformats.org/officeDocument/2006/relationships/hyperlink" Target="https://m.edsoo.ru/8a140f86" TargetMode="External"/><Relationship Id="rId101" Type="http://schemas.openxmlformats.org/officeDocument/2006/relationships/hyperlink" Target="https://m.edsoo.ru/8a1416d4"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8866c5c0" TargetMode="External"/><Relationship Id="rId39" Type="http://schemas.openxmlformats.org/officeDocument/2006/relationships/hyperlink" Target="https://m.edsoo.ru/8866fa5e" TargetMode="External"/><Relationship Id="rId34" Type="http://schemas.openxmlformats.org/officeDocument/2006/relationships/hyperlink" Target="https://m.edsoo.ru/8866ef64" TargetMode="External"/><Relationship Id="rId50" Type="http://schemas.openxmlformats.org/officeDocument/2006/relationships/hyperlink" Target="https://m.edsoo.ru/886715b6" TargetMode="External"/><Relationship Id="rId55" Type="http://schemas.openxmlformats.org/officeDocument/2006/relationships/hyperlink" Target="https://m.edsoo.ru/88671ca0" TargetMode="External"/><Relationship Id="rId76" Type="http://schemas.openxmlformats.org/officeDocument/2006/relationships/hyperlink" Target="https://m.edsoo.ru/8867400e" TargetMode="External"/><Relationship Id="rId97" Type="http://schemas.openxmlformats.org/officeDocument/2006/relationships/hyperlink" Target="https://m.edsoo.ru/8a141940" TargetMode="External"/><Relationship Id="rId104" Type="http://schemas.openxmlformats.org/officeDocument/2006/relationships/hyperlink" Target="https://m.edsoo.ru/8a141c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30</Pages>
  <Words>5660</Words>
  <Characters>32264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Professional</cp:lastModifiedBy>
  <cp:revision>7</cp:revision>
  <cp:lastPrinted>2024-09-15T14:22:00Z</cp:lastPrinted>
  <dcterms:created xsi:type="dcterms:W3CDTF">2024-09-10T13:27:00Z</dcterms:created>
  <dcterms:modified xsi:type="dcterms:W3CDTF">2024-09-15T14:24:00Z</dcterms:modified>
</cp:coreProperties>
</file>